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B79C47A807B145B297864F78821CD158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2A34D2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2014081802215</w:t>
          </w:r>
        </w:p>
      </w:sdtContent>
    </w:sdt>
    <w:p w:rsidR="001E2356" w:rsidRPr="00801836" w:rsidRDefault="001E2356" w:rsidP="001E2356">
      <w:pPr>
        <w:rPr>
          <w:sz w:val="2"/>
          <w:szCs w:val="2"/>
          <w:rtl/>
        </w:rPr>
      </w:pPr>
    </w:p>
    <w:p w:rsidR="001E2356" w:rsidRDefault="001E2356" w:rsidP="00156CCF">
      <w:pPr>
        <w:spacing w:line="240" w:lineRule="auto"/>
        <w:rPr>
          <w:rtl/>
        </w:rPr>
      </w:pPr>
    </w:p>
    <w:p w:rsidR="002A34D2" w:rsidRDefault="002A34D2" w:rsidP="002A34D2">
      <w:pPr>
        <w:spacing w:line="240" w:lineRule="auto"/>
        <w:jc w:val="right"/>
        <w:rPr>
          <w:rtl/>
        </w:rPr>
      </w:pPr>
      <w:r>
        <w:rPr>
          <w:rFonts w:hint="cs"/>
          <w:rtl/>
        </w:rPr>
        <w:t>18/08/2014</w:t>
      </w:r>
    </w:p>
    <w:p w:rsidR="002A34D2" w:rsidRDefault="002A34D2" w:rsidP="00E331A3">
      <w:pPr>
        <w:spacing w:line="240" w:lineRule="auto"/>
        <w:jc w:val="center"/>
        <w:rPr>
          <w:rtl/>
        </w:rPr>
      </w:pPr>
    </w:p>
    <w:p w:rsidR="001E2356" w:rsidRDefault="00BB30BB" w:rsidP="00E331A3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sdt>
        <w:sdtPr>
          <w:rPr>
            <w:rFonts w:hint="cs"/>
            <w:b w:val="0"/>
            <w:bCs/>
            <w:sz w:val="28"/>
            <w:szCs w:val="28"/>
            <w:u w:val="single"/>
            <w:rtl/>
          </w:rPr>
          <w:alias w:val="הנדון"/>
          <w:tag w:val="הנדון"/>
          <w:id w:val="92385585"/>
          <w:placeholder>
            <w:docPart w:val="17644775D5DB4FD78DEBE37A0E34966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2A34D2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קול קורא  3 גרעיני התישבות - משרד הבינוי והשיכון - אגף שיקום שכונות</w:t>
          </w:r>
          <w:r w:rsidR="00DC7351">
            <w:rPr>
              <w:b w:val="0"/>
              <w:bCs/>
              <w:sz w:val="28"/>
              <w:szCs w:val="28"/>
              <w:u w:val="single"/>
              <w:rtl/>
            </w:rPr>
            <w:br/>
          </w:r>
          <w:r w:rsidR="00DC7351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07/2014</w:t>
          </w:r>
        </w:sdtContent>
      </w:sdt>
    </w:p>
    <w:p w:rsidR="002A34D2" w:rsidRDefault="002A34D2" w:rsidP="00E331A3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6237"/>
        <w:gridCol w:w="7054"/>
      </w:tblGrid>
      <w:tr w:rsidR="002A34D2" w:rsidTr="000F1D0F">
        <w:tc>
          <w:tcPr>
            <w:tcW w:w="884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מספר</w:t>
            </w:r>
          </w:p>
        </w:tc>
        <w:tc>
          <w:tcPr>
            <w:tcW w:w="6237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7054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2A34D2" w:rsidTr="000F1D0F">
        <w:tc>
          <w:tcPr>
            <w:tcW w:w="884" w:type="dxa"/>
          </w:tcPr>
          <w:p w:rsidR="002A34D2" w:rsidRPr="002A34D2" w:rsidRDefault="002A34D2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sz w:val="28"/>
                <w:szCs w:val="28"/>
                <w:rtl/>
                <w:lang w:bidi="he-IL"/>
              </w:rPr>
              <w:t>1</w:t>
            </w:r>
          </w:p>
        </w:tc>
        <w:tc>
          <w:tcPr>
            <w:tcW w:w="6237" w:type="dxa"/>
          </w:tcPr>
          <w:p w:rsidR="002A34D2" w:rsidRDefault="00DC7351" w:rsidP="00DC7351">
            <w:pPr>
              <w:spacing w:line="240" w:lineRule="auto"/>
              <w:rPr>
                <w:b w:val="0"/>
                <w:bCs/>
                <w:sz w:val="28"/>
                <w:szCs w:val="28"/>
                <w:u w:val="single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ניתן לדחות את מועד ההגשה של הקול הקורא בעקבות מבצע "צוק איתן"? </w:t>
            </w:r>
          </w:p>
        </w:tc>
        <w:tc>
          <w:tcPr>
            <w:tcW w:w="7054" w:type="dxa"/>
          </w:tcPr>
          <w:p w:rsidR="00DC7351" w:rsidRPr="00DC7351" w:rsidRDefault="00DC7351" w:rsidP="00F94700">
            <w:pPr>
              <w:spacing w:line="240" w:lineRule="auto"/>
              <w:rPr>
                <w:b w:val="0"/>
                <w:bCs/>
                <w:sz w:val="28"/>
                <w:szCs w:val="28"/>
                <w:u w:val="single"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בעקבות המצב בטחוני החליט משרד הבינוי והשיכון על שינוי מועדים ב"קול הקורא".</w:t>
            </w:r>
            <w:r w:rsidR="00F94700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דח</w:t>
            </w:r>
            <w:r w:rsidR="00F94700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ת מועד אחרון להגשת הצעות , ליום ה -28/8/2014 בשעה 12:00</w:t>
            </w:r>
            <w:r>
              <w:rPr>
                <w:rFonts w:hint="cs"/>
                <w:rtl/>
                <w:lang w:bidi="he-IL"/>
              </w:rPr>
              <w:t>.</w:t>
            </w:r>
          </w:p>
          <w:p w:rsidR="002A34D2" w:rsidRPr="00DC7351" w:rsidRDefault="00DC7351" w:rsidP="00E507FC">
            <w:pPr>
              <w:pStyle w:val="ab"/>
              <w:numPr>
                <w:ilvl w:val="0"/>
                <w:numId w:val="1"/>
              </w:numPr>
              <w:spacing w:line="240" w:lineRule="auto"/>
              <w:rPr>
                <w:b w:val="0"/>
                <w:bCs/>
                <w:sz w:val="28"/>
                <w:szCs w:val="28"/>
                <w:u w:val="single"/>
                <w:rtl/>
                <w:lang w:bidi="he-IL"/>
              </w:rPr>
            </w:pPr>
            <w:bookmarkStart w:id="0" w:name="_GoBack"/>
            <w:bookmarkEnd w:id="0"/>
            <w:r>
              <w:rPr>
                <w:rFonts w:hint="cs"/>
                <w:rtl/>
                <w:lang w:bidi="he-IL"/>
              </w:rPr>
              <w:t>דחית מועד אחרון להגשת שאלות 14/8/2014 .</w:t>
            </w:r>
          </w:p>
        </w:tc>
      </w:tr>
      <w:tr w:rsidR="00DC7351" w:rsidTr="000F1D0F">
        <w:tc>
          <w:tcPr>
            <w:tcW w:w="884" w:type="dxa"/>
          </w:tcPr>
          <w:p w:rsidR="00DC7351" w:rsidRPr="002A34D2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2</w:t>
            </w:r>
          </w:p>
        </w:tc>
        <w:tc>
          <w:tcPr>
            <w:tcW w:w="6237" w:type="dxa"/>
          </w:tcPr>
          <w:p w:rsidR="00DC7351" w:rsidRDefault="00DC7351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ניתן להגיש יותר מכרטיס פרויקט אחד ?</w:t>
            </w:r>
          </w:p>
        </w:tc>
        <w:tc>
          <w:tcPr>
            <w:tcW w:w="7054" w:type="dxa"/>
          </w:tcPr>
          <w:p w:rsidR="00DC7351" w:rsidRDefault="00DC7351" w:rsidP="00E507FC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אפשר להגיש מספר כרטיסי פרויקט 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 xml:space="preserve">,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כל אחד על פעילות אחרת.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3</w:t>
            </w:r>
          </w:p>
        </w:tc>
        <w:tc>
          <w:tcPr>
            <w:tcW w:w="6237" w:type="dxa"/>
          </w:tcPr>
          <w:p w:rsidR="00DC7351" w:rsidRDefault="00DC7351" w:rsidP="00F848F6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בקשת תמיכה לחטיבה להתי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שבות באות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 xml:space="preserve">ם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נושאים/תחומים, למה ש</w:t>
            </w:r>
            <w:r w:rsidR="00F848F6">
              <w:rPr>
                <w:rFonts w:hint="cs"/>
                <w:sz w:val="28"/>
                <w:szCs w:val="28"/>
                <w:rtl/>
                <w:lang w:bidi="he-IL"/>
              </w:rPr>
              <w:t>אנו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רוצים להגיש למשרד השיכון תחשב לכפל מימון ? </w:t>
            </w:r>
          </w:p>
        </w:tc>
        <w:tc>
          <w:tcPr>
            <w:tcW w:w="705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לא ניתן להגיש בקשה לסיוע למשרד הבינוי והשיכון, באותם נושאים שאושרו על ידי החטיבה להתיישבות. </w:t>
            </w:r>
          </w:p>
          <w:p w:rsidR="00DC7351" w:rsidRDefault="00DC7351" w:rsidP="00F94700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לגבי קרנות </w:t>
            </w:r>
            <w:r w:rsidR="00F848F6">
              <w:rPr>
                <w:rFonts w:cs="Times New Roman" w:hint="cs"/>
                <w:sz w:val="28"/>
                <w:szCs w:val="28"/>
                <w:rtl/>
                <w:lang w:bidi="he-IL"/>
              </w:rPr>
              <w:t xml:space="preserve"> </w:t>
            </w:r>
            <w:r w:rsidR="00F848F6">
              <w:rPr>
                <w:rFonts w:hint="cs"/>
                <w:sz w:val="28"/>
                <w:szCs w:val="28"/>
                <w:rtl/>
                <w:lang w:bidi="he-IL"/>
              </w:rPr>
              <w:t xml:space="preserve">פרטיות </w:t>
            </w:r>
            <w:r>
              <w:rPr>
                <w:rFonts w:cs="Times New Roman"/>
                <w:sz w:val="28"/>
                <w:szCs w:val="28"/>
                <w:rtl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F94700">
              <w:rPr>
                <w:rFonts w:hint="cs"/>
                <w:sz w:val="28"/>
                <w:szCs w:val="28"/>
                <w:rtl/>
                <w:lang w:bidi="he-IL"/>
              </w:rPr>
              <w:t>ניתן להגיש .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4</w:t>
            </w:r>
          </w:p>
        </w:tc>
        <w:tc>
          <w:tcPr>
            <w:tcW w:w="6237" w:type="dxa"/>
          </w:tcPr>
          <w:p w:rsidR="00DC7351" w:rsidRDefault="00DC7351" w:rsidP="00DC7351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אני רואה שאחוזי שרות צבאי פוגעים בניקוד הגרעין. האם יש אפשרות לקבל החרגה לגרעיני עולים  ?</w:t>
            </w:r>
          </w:p>
        </w:tc>
        <w:tc>
          <w:tcPr>
            <w:tcW w:w="7054" w:type="dxa"/>
          </w:tcPr>
          <w:p w:rsidR="00DC7351" w:rsidRDefault="00DC7351" w:rsidP="00F848F6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לא ניתן לקבל החרגה </w:t>
            </w:r>
            <w:r w:rsidR="00F848F6"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5</w:t>
            </w:r>
          </w:p>
        </w:tc>
        <w:tc>
          <w:tcPr>
            <w:tcW w:w="6237" w:type="dxa"/>
          </w:tcPr>
          <w:p w:rsidR="00DC7351" w:rsidRDefault="00DC7351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האם חבר גרעין יכול להיות כזה השותף לפעילות הגרעין אך עדין לא ביצע מעבר פיזי לעיר ? </w:t>
            </w:r>
          </w:p>
        </w:tc>
        <w:tc>
          <w:tcPr>
            <w:tcW w:w="705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חבר גרעין מוגדר כזה הגר בפועל בעיר בה הוא מבצע את שליחותו החברתית.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6</w:t>
            </w:r>
          </w:p>
        </w:tc>
        <w:tc>
          <w:tcPr>
            <w:tcW w:w="6237" w:type="dxa"/>
          </w:tcPr>
          <w:p w:rsidR="00DC7351" w:rsidRDefault="00DC7351" w:rsidP="00DC7351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מוכרחים למסור את הבקשה ידנית בירושלים ?</w:t>
            </w:r>
          </w:p>
        </w:tc>
        <w:tc>
          <w:tcPr>
            <w:tcW w:w="7054" w:type="dxa"/>
          </w:tcPr>
          <w:p w:rsidR="00DC7351" w:rsidRDefault="00DC7351" w:rsidP="00F848F6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ניתן לשלוח את ה"קול קורא" בדואר שליחים.</w:t>
            </w:r>
            <w:r w:rsidR="006D56EF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ב</w:t>
            </w:r>
            <w:r w:rsidR="006D56EF">
              <w:rPr>
                <w:rFonts w:hint="cs"/>
                <w:sz w:val="28"/>
                <w:szCs w:val="28"/>
                <w:rtl/>
                <w:lang w:bidi="he-IL"/>
              </w:rPr>
              <w:t xml:space="preserve">כל מקרה האחריות על הגעת הבקשה ליעדה היא על השולח. 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7</w:t>
            </w:r>
          </w:p>
        </w:tc>
        <w:tc>
          <w:tcPr>
            <w:tcW w:w="6237" w:type="dxa"/>
          </w:tcPr>
          <w:p w:rsidR="00DC7351" w:rsidRDefault="00DC7351" w:rsidP="00DC7351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תיקצוב גרעינים של משרד החינוך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אגף מוסדות תורנים יכול להוות בעיה של כפל מימון ?</w:t>
            </w:r>
          </w:p>
        </w:tc>
        <w:tc>
          <w:tcPr>
            <w:tcW w:w="7054" w:type="dxa"/>
          </w:tcPr>
          <w:p w:rsidR="00DC7351" w:rsidRDefault="006D56EF" w:rsidP="006D56EF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כן.</w:t>
            </w:r>
            <w:r w:rsidR="00DC7351">
              <w:rPr>
                <w:rFonts w:hint="cs"/>
                <w:sz w:val="28"/>
                <w:szCs w:val="28"/>
                <w:rtl/>
                <w:lang w:bidi="he-IL"/>
              </w:rPr>
              <w:t xml:space="preserve"> כיוון שמשרד החינוך 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>ה</w:t>
            </w:r>
            <w:r w:rsidR="00DC7351">
              <w:rPr>
                <w:rFonts w:hint="cs"/>
                <w:sz w:val="28"/>
                <w:szCs w:val="28"/>
                <w:rtl/>
                <w:lang w:bidi="he-IL"/>
              </w:rPr>
              <w:t xml:space="preserve">ינו משרד ממשלתי </w:t>
            </w:r>
            <w:r w:rsidR="00DC7351">
              <w:rPr>
                <w:sz w:val="28"/>
                <w:szCs w:val="28"/>
                <w:rtl/>
                <w:lang w:bidi="he-IL"/>
              </w:rPr>
              <w:t>–</w:t>
            </w:r>
            <w:r w:rsidR="00DC7351">
              <w:rPr>
                <w:rFonts w:hint="cs"/>
                <w:sz w:val="28"/>
                <w:szCs w:val="28"/>
                <w:rtl/>
                <w:lang w:bidi="he-IL"/>
              </w:rPr>
              <w:t xml:space="preserve"> לא ניתן לסייע באמצעות משרד הבינוי והשיכון לתוכנית הממומנת על ידי משרד החינוך.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8</w:t>
            </w:r>
          </w:p>
        </w:tc>
        <w:tc>
          <w:tcPr>
            <w:tcW w:w="6237" w:type="dxa"/>
          </w:tcPr>
          <w:p w:rsidR="00DC7351" w:rsidRDefault="00DC7351" w:rsidP="00DC7351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מוכרח להיות רשום במטרות העמותה "הת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ישבות קבע תוך כדי תרומה ועשיה חברתית " ?</w:t>
            </w:r>
          </w:p>
        </w:tc>
        <w:tc>
          <w:tcPr>
            <w:tcW w:w="7054" w:type="dxa"/>
          </w:tcPr>
          <w:p w:rsidR="00DC7351" w:rsidRDefault="00DC7351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כן, פ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>יסק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ה זו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>או דומה לה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צריכה להיות חלק ממטרות העמותה. </w:t>
            </w:r>
          </w:p>
        </w:tc>
      </w:tr>
      <w:tr w:rsidR="00DC7351" w:rsidTr="000F1D0F">
        <w:tc>
          <w:tcPr>
            <w:tcW w:w="884" w:type="dxa"/>
          </w:tcPr>
          <w:p w:rsidR="00DC7351" w:rsidRDefault="00DC7351" w:rsidP="002A34D2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9</w:t>
            </w:r>
          </w:p>
        </w:tc>
        <w:tc>
          <w:tcPr>
            <w:tcW w:w="6237" w:type="dxa"/>
          </w:tcPr>
          <w:p w:rsidR="00DC7351" w:rsidRDefault="00DC7351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מה סדר הגודל של הסיוע לגר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ע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ין ? </w:t>
            </w:r>
          </w:p>
        </w:tc>
        <w:tc>
          <w:tcPr>
            <w:tcW w:w="7054" w:type="dxa"/>
          </w:tcPr>
          <w:p w:rsidR="00DC7351" w:rsidRDefault="00DC7351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סדר הגודל התקציבי לא ידוע 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>שכן טרם ידוע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מה מספר הגרעינים שיגישו ויאושרו בקול קורא זה.</w:t>
            </w:r>
          </w:p>
        </w:tc>
      </w:tr>
    </w:tbl>
    <w:p w:rsidR="002A34D2" w:rsidRDefault="002A34D2" w:rsidP="00156CCF">
      <w:pPr>
        <w:spacing w:line="240" w:lineRule="auto"/>
        <w:rPr>
          <w:sz w:val="26"/>
          <w:rtl/>
        </w:rPr>
      </w:pPr>
      <w:bookmarkStart w:id="1" w:name="start"/>
      <w:bookmarkEnd w:id="1"/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6662"/>
        <w:gridCol w:w="6629"/>
      </w:tblGrid>
      <w:tr w:rsidR="002A34D2" w:rsidTr="00442794">
        <w:tc>
          <w:tcPr>
            <w:tcW w:w="884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מספר</w:t>
            </w:r>
          </w:p>
        </w:tc>
        <w:tc>
          <w:tcPr>
            <w:tcW w:w="6662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6629" w:type="dxa"/>
          </w:tcPr>
          <w:p w:rsidR="002A34D2" w:rsidRPr="002A34D2" w:rsidRDefault="002A34D2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0E5515" w:rsidTr="00442794">
        <w:tc>
          <w:tcPr>
            <w:tcW w:w="884" w:type="dxa"/>
          </w:tcPr>
          <w:p w:rsidR="000E5515" w:rsidRPr="002A34D2" w:rsidRDefault="000E5515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10</w:t>
            </w:r>
          </w:p>
        </w:tc>
        <w:tc>
          <w:tcPr>
            <w:tcW w:w="6662" w:type="dxa"/>
          </w:tcPr>
          <w:p w:rsidR="000E5515" w:rsidRPr="000E5515" w:rsidRDefault="000E5515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ניתן לבקש ממשרד הבינוי והשיכון השתתפות של 100% מעלות  הפרויקט ? </w:t>
            </w:r>
          </w:p>
        </w:tc>
        <w:tc>
          <w:tcPr>
            <w:tcW w:w="6629" w:type="dxa"/>
          </w:tcPr>
          <w:p w:rsidR="000E5515" w:rsidRPr="002A34D2" w:rsidRDefault="000E5515" w:rsidP="000E5515">
            <w:pPr>
              <w:spacing w:line="240" w:lineRule="auto"/>
              <w:rPr>
                <w:b w:val="0"/>
                <w:bCs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כן.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11</w:t>
            </w:r>
          </w:p>
        </w:tc>
        <w:tc>
          <w:tcPr>
            <w:tcW w:w="6662" w:type="dxa"/>
          </w:tcPr>
          <w:p w:rsidR="000E5515" w:rsidRDefault="000E5515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מה צריך למלא בחללים הריקים בנספח " העדר הרש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ע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ות בגין העסקת עובדים זרים ?"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  <w:tc>
          <w:tcPr>
            <w:tcW w:w="6629" w:type="dxa"/>
          </w:tcPr>
          <w:p w:rsidR="000E5515" w:rsidRDefault="000E5515" w:rsidP="00E507FC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ההתקשרות היא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 xml:space="preserve"> עם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משרד הבינוי והשיכון ל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>א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ספקת שירותים חברתיים וחינוכים לעיריה.  (לצין את שם העיריה).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F1D0F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12</w:t>
            </w:r>
          </w:p>
        </w:tc>
        <w:tc>
          <w:tcPr>
            <w:tcW w:w="6662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ניתן להגיש גרעין תחת שתי עמותות (עמותת הגג ועמותה עצמאית שלהם )?</w:t>
            </w:r>
          </w:p>
        </w:tc>
        <w:tc>
          <w:tcPr>
            <w:tcW w:w="6629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לא, הגרעין צריך להגיש באמצעות עמותה אחת בלבד.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13</w:t>
            </w:r>
          </w:p>
        </w:tc>
        <w:tc>
          <w:tcPr>
            <w:tcW w:w="6662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כל כמה זמן מגישים חשבונות ?</w:t>
            </w:r>
          </w:p>
        </w:tc>
        <w:tc>
          <w:tcPr>
            <w:tcW w:w="6629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מגישים חשבונות בהתאם לקצב ההוצאות , ניתן להגיש אפילו מידי חודש.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14</w:t>
            </w:r>
          </w:p>
        </w:tc>
        <w:tc>
          <w:tcPr>
            <w:tcW w:w="6662" w:type="dxa"/>
          </w:tcPr>
          <w:p w:rsidR="000E5515" w:rsidRDefault="000E5515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אני מבינה שהבקשה היא עבור 2014, האם הפעילות המדווחת בכרטיס הפרויקט מתחילת שנת  2014 ? </w:t>
            </w:r>
          </w:p>
        </w:tc>
        <w:tc>
          <w:tcPr>
            <w:tcW w:w="6629" w:type="dxa"/>
          </w:tcPr>
          <w:p w:rsidR="000E5515" w:rsidRDefault="000E5515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הפעילות בכרטיס הפרויקט היא הפעילות המבוקשת למימון מקול קורא זה. המימון לפעילות הנ"ל והגשת החשבונות י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>חלו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מיום אישור התוכניות במשרד הבינוי והשיכון . כלומר סוף 2014  או תחילת 2015.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15</w:t>
            </w:r>
          </w:p>
        </w:tc>
        <w:tc>
          <w:tcPr>
            <w:tcW w:w="6662" w:type="dxa"/>
          </w:tcPr>
          <w:p w:rsidR="000E5515" w:rsidRDefault="000E5515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פעולות לגיבוש הגרעין מוגשות גם כפרויקט ? </w:t>
            </w:r>
          </w:p>
        </w:tc>
        <w:tc>
          <w:tcPr>
            <w:tcW w:w="6629" w:type="dxa"/>
          </w:tcPr>
          <w:p w:rsidR="000E5515" w:rsidRDefault="000E5515" w:rsidP="00E507FC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פעולות לגיבוש הגר</w:t>
            </w:r>
            <w:r w:rsidR="00E507FC">
              <w:rPr>
                <w:rFonts w:hint="cs"/>
                <w:sz w:val="28"/>
                <w:szCs w:val="28"/>
                <w:rtl/>
                <w:lang w:bidi="he-IL"/>
              </w:rPr>
              <w:t xml:space="preserve">עין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מוגשות כפרויקט בכרטיס תוכנית נפרד.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16</w:t>
            </w:r>
          </w:p>
        </w:tc>
        <w:tc>
          <w:tcPr>
            <w:tcW w:w="6662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באיזה מסמך מגישים בקשה לליווי מקצועי / כלכלי ? </w:t>
            </w:r>
          </w:p>
        </w:tc>
        <w:tc>
          <w:tcPr>
            <w:tcW w:w="6629" w:type="dxa"/>
          </w:tcPr>
          <w:p w:rsidR="000E5515" w:rsidRDefault="000E5515" w:rsidP="00683E2B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בקשה לליווי </w:t>
            </w:r>
            <w:r w:rsidR="00936030">
              <w:rPr>
                <w:rFonts w:hint="cs"/>
                <w:sz w:val="28"/>
                <w:szCs w:val="28"/>
                <w:rtl/>
                <w:lang w:bidi="he-IL"/>
              </w:rPr>
              <w:t>מקצועי/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כלכלי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יש להגיש על גבי כרטיס פרויקט נפרד.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17</w:t>
            </w:r>
          </w:p>
        </w:tc>
        <w:tc>
          <w:tcPr>
            <w:tcW w:w="6662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מה ההבדל בין מנהל הגרעין לראש הגרעין ? </w:t>
            </w:r>
          </w:p>
        </w:tc>
        <w:tc>
          <w:tcPr>
            <w:tcW w:w="6629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מנהל הגרעין הוא האיש שעוסק בדרך כלל בתחום האירגוני מינהלי,  ראש  הגרעין עוסק לרוב בתחום הערכי.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18</w:t>
            </w:r>
          </w:p>
        </w:tc>
        <w:tc>
          <w:tcPr>
            <w:tcW w:w="6662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יש נספח מיוחד לאישור רואה חשבון ? </w:t>
            </w:r>
          </w:p>
        </w:tc>
        <w:tc>
          <w:tcPr>
            <w:tcW w:w="6629" w:type="dxa"/>
          </w:tcPr>
          <w:p w:rsidR="000E5515" w:rsidRDefault="000E5515" w:rsidP="000E551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אין צורך בנספח מיוחד לאישור רואה חשבון.</w:t>
            </w:r>
          </w:p>
        </w:tc>
      </w:tr>
      <w:tr w:rsidR="000E5515" w:rsidTr="00442794">
        <w:tc>
          <w:tcPr>
            <w:tcW w:w="884" w:type="dxa"/>
          </w:tcPr>
          <w:p w:rsidR="000E5515" w:rsidRDefault="000E5515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19</w:t>
            </w:r>
          </w:p>
        </w:tc>
        <w:tc>
          <w:tcPr>
            <w:tcW w:w="6662" w:type="dxa"/>
          </w:tcPr>
          <w:p w:rsidR="000E5515" w:rsidRDefault="00324348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על כל כרטיס פרויקט יש להחתים גם גורם אחראי בעיריה וגם גורם מקצועי ? </w:t>
            </w:r>
          </w:p>
        </w:tc>
        <w:tc>
          <w:tcPr>
            <w:tcW w:w="6629" w:type="dxa"/>
          </w:tcPr>
          <w:p w:rsidR="000E5515" w:rsidRDefault="00324348" w:rsidP="000E551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מספיק גורם מקצועי אחד ברשות שיחתום.</w:t>
            </w:r>
          </w:p>
        </w:tc>
      </w:tr>
      <w:tr w:rsidR="00324348" w:rsidTr="00442794">
        <w:tc>
          <w:tcPr>
            <w:tcW w:w="884" w:type="dxa"/>
          </w:tcPr>
          <w:p w:rsidR="00324348" w:rsidRDefault="00324348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20</w:t>
            </w:r>
          </w:p>
        </w:tc>
        <w:tc>
          <w:tcPr>
            <w:tcW w:w="6662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מי </w:t>
            </w:r>
            <w:r w:rsidR="00936030">
              <w:rPr>
                <w:rFonts w:hint="cs"/>
                <w:sz w:val="28"/>
                <w:szCs w:val="28"/>
                <w:rtl/>
                <w:lang w:bidi="he-IL"/>
              </w:rPr>
              <w:t xml:space="preserve">הוא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גורם מקצועי ברשות ?</w:t>
            </w:r>
          </w:p>
        </w:tc>
        <w:tc>
          <w:tcPr>
            <w:tcW w:w="6629" w:type="dxa"/>
          </w:tcPr>
          <w:p w:rsidR="00324348" w:rsidRDefault="00324348" w:rsidP="00936030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גורם מקצועי </w:t>
            </w:r>
            <w:r w:rsidR="00936030">
              <w:rPr>
                <w:rFonts w:hint="cs"/>
                <w:sz w:val="28"/>
                <w:szCs w:val="28"/>
                <w:rtl/>
                <w:lang w:bidi="he-IL"/>
              </w:rPr>
              <w:t>הינו איש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מקצוע בכיר ב</w:t>
            </w:r>
            <w:r w:rsidR="00936030">
              <w:rPr>
                <w:rFonts w:hint="cs"/>
                <w:sz w:val="28"/>
                <w:szCs w:val="28"/>
                <w:rtl/>
                <w:lang w:bidi="he-IL"/>
              </w:rPr>
              <w:t>תחומו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  <w:p w:rsidR="00324348" w:rsidRDefault="00324348" w:rsidP="003243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לדוגמא : מנהל אגף חינוך, רווחה, נוער וכיוצ"ב. </w:t>
            </w:r>
          </w:p>
          <w:p w:rsidR="00324348" w:rsidRDefault="00324348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גם מנהל </w:t>
            </w:r>
            <w:proofErr w:type="spellStart"/>
            <w:r>
              <w:rPr>
                <w:rFonts w:hint="cs"/>
                <w:sz w:val="28"/>
                <w:szCs w:val="28"/>
                <w:rtl/>
                <w:lang w:bidi="he-IL"/>
              </w:rPr>
              <w:t>המתנס</w:t>
            </w:r>
            <w:proofErr w:type="spellEnd"/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נחשב 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כ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>גורם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מקצוע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</w:tr>
      <w:tr w:rsidR="00324348" w:rsidTr="00442794">
        <w:tc>
          <w:tcPr>
            <w:tcW w:w="884" w:type="dxa"/>
          </w:tcPr>
          <w:p w:rsidR="00324348" w:rsidRDefault="00324348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 xml:space="preserve">21 </w:t>
            </w:r>
          </w:p>
        </w:tc>
        <w:tc>
          <w:tcPr>
            <w:tcW w:w="6662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מי חותם על תצהיר האמת ? </w:t>
            </w:r>
          </w:p>
        </w:tc>
        <w:tc>
          <w:tcPr>
            <w:tcW w:w="6629" w:type="dxa"/>
          </w:tcPr>
          <w:p w:rsidR="00324348" w:rsidRDefault="00324348" w:rsidP="00683E2B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מנהל הגרעין חותם על תצהיר האמת .</w:t>
            </w:r>
          </w:p>
        </w:tc>
      </w:tr>
      <w:tr w:rsidR="00324348" w:rsidTr="00442794">
        <w:tc>
          <w:tcPr>
            <w:tcW w:w="884" w:type="dxa"/>
          </w:tcPr>
          <w:p w:rsidR="00324348" w:rsidRDefault="00324348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22</w:t>
            </w:r>
          </w:p>
        </w:tc>
        <w:tc>
          <w:tcPr>
            <w:tcW w:w="6662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קהילות בני מקום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קהילות עולים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קהילות דרוזים אינם יכולים להשתתף בקול קורא זה ? </w:t>
            </w:r>
          </w:p>
        </w:tc>
        <w:tc>
          <w:tcPr>
            <w:tcW w:w="6629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בקול קורא נכתב ש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30% מחברי הגרעין יהיו חיצוניים,</w:t>
            </w:r>
          </w:p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</w:tr>
      <w:tr w:rsidR="00324348" w:rsidTr="00442794">
        <w:tc>
          <w:tcPr>
            <w:tcW w:w="884" w:type="dxa"/>
          </w:tcPr>
          <w:p w:rsidR="00324348" w:rsidRDefault="00324348" w:rsidP="000E5515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</w:tc>
        <w:tc>
          <w:tcPr>
            <w:tcW w:w="6662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  <w:p w:rsidR="00DA43BD" w:rsidRDefault="00DA43BD" w:rsidP="000E551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6629" w:type="dxa"/>
          </w:tcPr>
          <w:p w:rsidR="00324348" w:rsidRDefault="00324348" w:rsidP="000E5515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</w:tr>
      <w:tr w:rsidR="00324348" w:rsidTr="00324348">
        <w:tc>
          <w:tcPr>
            <w:tcW w:w="884" w:type="dxa"/>
          </w:tcPr>
          <w:p w:rsidR="00324348" w:rsidRDefault="0032434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  <w:p w:rsidR="00EC2458" w:rsidRPr="002A34D2" w:rsidRDefault="00EC245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</w:tc>
        <w:tc>
          <w:tcPr>
            <w:tcW w:w="6662" w:type="dxa"/>
          </w:tcPr>
          <w:p w:rsidR="00324348" w:rsidRPr="002A34D2" w:rsidRDefault="0032434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6629" w:type="dxa"/>
          </w:tcPr>
          <w:p w:rsidR="00324348" w:rsidRPr="002A34D2" w:rsidRDefault="0032434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6231CF" w:rsidTr="00324348">
        <w:tc>
          <w:tcPr>
            <w:tcW w:w="884" w:type="dxa"/>
          </w:tcPr>
          <w:p w:rsidR="006231CF" w:rsidRPr="002A34D2" w:rsidRDefault="006231CF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23</w:t>
            </w:r>
          </w:p>
        </w:tc>
        <w:tc>
          <w:tcPr>
            <w:tcW w:w="6662" w:type="dxa"/>
          </w:tcPr>
          <w:p w:rsidR="006231CF" w:rsidRPr="006231CF" w:rsidRDefault="006231CF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נראה שבניקוד קיים יתרון לקהילות גדולות וכן קהילות עולים אינן מקבלות יתרון ? </w:t>
            </w:r>
          </w:p>
        </w:tc>
        <w:tc>
          <w:tcPr>
            <w:tcW w:w="6629" w:type="dxa"/>
          </w:tcPr>
          <w:p w:rsidR="006231CF" w:rsidRPr="002A34D2" w:rsidRDefault="00966C86" w:rsidP="00B60D48">
            <w:pPr>
              <w:spacing w:line="240" w:lineRule="auto"/>
              <w:rPr>
                <w:b w:val="0"/>
                <w:bCs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הניקוד הוא כקבוע במסמכי הקול קורא. </w:t>
            </w:r>
            <w:r w:rsidR="006231CF">
              <w:rPr>
                <w:rFonts w:hint="cs"/>
                <w:sz w:val="28"/>
                <w:szCs w:val="28"/>
                <w:rtl/>
                <w:lang w:bidi="he-IL"/>
              </w:rPr>
              <w:t>ככל שהגרעין קטן יותר הניקוד גבוה יותר. כמו כן יש באמות המידה תיעדוף לגרעיני עולים.</w:t>
            </w:r>
          </w:p>
        </w:tc>
      </w:tr>
      <w:tr w:rsidR="006231CF" w:rsidTr="00324348">
        <w:tc>
          <w:tcPr>
            <w:tcW w:w="884" w:type="dxa"/>
          </w:tcPr>
          <w:p w:rsidR="006231CF" w:rsidRDefault="006231CF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24</w:t>
            </w:r>
          </w:p>
        </w:tc>
        <w:tc>
          <w:tcPr>
            <w:tcW w:w="6662" w:type="dxa"/>
          </w:tcPr>
          <w:p w:rsidR="006231CF" w:rsidRDefault="006231CF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ועדות תחום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אני חושש שזה יכול להיות בעיתי מכיוון שיגדיל התערבות פוליטית של ראש הרשות בפעילות הגרעין בחלק מהישובים ? </w:t>
            </w:r>
          </w:p>
        </w:tc>
        <w:tc>
          <w:tcPr>
            <w:tcW w:w="6629" w:type="dxa"/>
          </w:tcPr>
          <w:p w:rsidR="006231CF" w:rsidRDefault="006231CF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ועדת תחום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זוהי במה למפגש רצונות בין צורכי הגרעין לצורכי הרשות כפי שבאים לידי ביטוי על ידי הנציגים המקצועיים שלה.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</w:tr>
      <w:tr w:rsidR="006231CF" w:rsidTr="00324348">
        <w:tc>
          <w:tcPr>
            <w:tcW w:w="884" w:type="dxa"/>
          </w:tcPr>
          <w:p w:rsidR="006231CF" w:rsidRDefault="006231CF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25</w:t>
            </w:r>
          </w:p>
        </w:tc>
        <w:tc>
          <w:tcPr>
            <w:tcW w:w="6662" w:type="dxa"/>
          </w:tcPr>
          <w:p w:rsidR="006231CF" w:rsidRDefault="006231CF" w:rsidP="00382BFC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לעניות דעתי היה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צורך ב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ת</w:t>
            </w:r>
            <w:r w:rsidR="001170D3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עדוף לישובים מאשכולות נמוכים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,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האם תוכלי לתת הת</w:t>
            </w:r>
            <w:r w:rsidR="001170D3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יחסות לכך ? </w:t>
            </w:r>
          </w:p>
        </w:tc>
        <w:tc>
          <w:tcPr>
            <w:tcW w:w="6629" w:type="dxa"/>
          </w:tcPr>
          <w:p w:rsidR="006231CF" w:rsidRDefault="006231CF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יש באמות המידה סעיף מספר 7 הדן בחוסן החברתי כלכלי של הישוב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</w:tc>
      </w:tr>
      <w:tr w:rsidR="006231CF" w:rsidTr="00324348">
        <w:tc>
          <w:tcPr>
            <w:tcW w:w="884" w:type="dxa"/>
          </w:tcPr>
          <w:p w:rsidR="006231CF" w:rsidRDefault="006231CF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26</w:t>
            </w:r>
          </w:p>
        </w:tc>
        <w:tc>
          <w:tcPr>
            <w:tcW w:w="6662" w:type="dxa"/>
          </w:tcPr>
          <w:p w:rsidR="006231CF" w:rsidRDefault="006231CF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עבור גרעינים צעירים </w:t>
            </w:r>
            <w:r w:rsidR="001170D3">
              <w:rPr>
                <w:rFonts w:hint="cs"/>
                <w:sz w:val="28"/>
                <w:szCs w:val="28"/>
                <w:rtl/>
                <w:lang w:bidi="he-IL"/>
              </w:rPr>
              <w:t xml:space="preserve">שאין להם עדין עמותה והם פועלים תחת העמותה של  ארגון הגג, איך אמורים להוכיח שהתקציב עבור הגרעין הספציפי היה מ </w:t>
            </w:r>
            <w:r w:rsidR="001170D3">
              <w:rPr>
                <w:sz w:val="28"/>
                <w:szCs w:val="28"/>
                <w:rtl/>
                <w:lang w:bidi="he-IL"/>
              </w:rPr>
              <w:t>–</w:t>
            </w:r>
            <w:r w:rsidR="001170D3">
              <w:rPr>
                <w:rFonts w:hint="cs"/>
                <w:sz w:val="28"/>
                <w:szCs w:val="28"/>
                <w:rtl/>
                <w:lang w:bidi="he-IL"/>
              </w:rPr>
              <w:t xml:space="preserve"> 120.000 ₪ לשנה ?</w:t>
            </w:r>
          </w:p>
        </w:tc>
        <w:tc>
          <w:tcPr>
            <w:tcW w:w="6629" w:type="dxa"/>
          </w:tcPr>
          <w:p w:rsidR="001170D3" w:rsidRDefault="001170D3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ניתן להראות את פעילות הגרעין הנ"ל בדו"ח של רואה חשבון.</w:t>
            </w:r>
          </w:p>
          <w:p w:rsidR="006231CF" w:rsidRDefault="006231CF" w:rsidP="006231CF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</w:tr>
      <w:tr w:rsidR="001170D3" w:rsidTr="00324348">
        <w:tc>
          <w:tcPr>
            <w:tcW w:w="884" w:type="dxa"/>
          </w:tcPr>
          <w:p w:rsidR="001170D3" w:rsidRDefault="001170D3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27</w:t>
            </w:r>
          </w:p>
        </w:tc>
        <w:tc>
          <w:tcPr>
            <w:tcW w:w="6662" w:type="dxa"/>
          </w:tcPr>
          <w:p w:rsidR="001170D3" w:rsidRDefault="001170D3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זה נכון שיש להגיש את כל הטפסים ללא כרטיס הפרוייקט, ורק אחרי האישור להגיש כרטיסי פרוייקט ?  </w:t>
            </w:r>
          </w:p>
        </w:tc>
        <w:tc>
          <w:tcPr>
            <w:tcW w:w="6629" w:type="dxa"/>
          </w:tcPr>
          <w:p w:rsidR="001170D3" w:rsidRDefault="001170D3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יש להגיש מיד</w:t>
            </w:r>
            <w:r w:rsidR="00966C86">
              <w:rPr>
                <w:rFonts w:hint="cs"/>
                <w:sz w:val="28"/>
                <w:szCs w:val="28"/>
                <w:rtl/>
                <w:lang w:bidi="he-IL"/>
              </w:rPr>
              <w:t xml:space="preserve"> בעת הגשת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ההצעה במסגרת הקול קורא,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את כל הטפסים המופיעים בקול הקורא כולל כרטיסי הפרוייקט.</w:t>
            </w:r>
          </w:p>
        </w:tc>
      </w:tr>
      <w:tr w:rsidR="001170D3" w:rsidTr="00324348">
        <w:tc>
          <w:tcPr>
            <w:tcW w:w="884" w:type="dxa"/>
          </w:tcPr>
          <w:p w:rsidR="001170D3" w:rsidRDefault="001170D3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28</w:t>
            </w:r>
          </w:p>
        </w:tc>
        <w:tc>
          <w:tcPr>
            <w:tcW w:w="6662" w:type="dxa"/>
          </w:tcPr>
          <w:p w:rsidR="001170D3" w:rsidRDefault="001170D3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ניתן להפנות לכתובת האינטרנטי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 xml:space="preserve">ת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של הטפסים ? </w:t>
            </w:r>
          </w:p>
        </w:tc>
        <w:tc>
          <w:tcPr>
            <w:tcW w:w="6629" w:type="dxa"/>
          </w:tcPr>
          <w:p w:rsidR="001170D3" w:rsidRDefault="001170D3" w:rsidP="006231CF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  <w:lang w:bidi="he-IL"/>
              </w:rPr>
              <w:t>http:moch.gov.il/shikum vehitchadchut/shikum shechunot/pags/shikum hevraty.aspxparagraphtetle</w:t>
            </w:r>
          </w:p>
        </w:tc>
      </w:tr>
      <w:tr w:rsidR="001170D3" w:rsidTr="00324348">
        <w:tc>
          <w:tcPr>
            <w:tcW w:w="884" w:type="dxa"/>
          </w:tcPr>
          <w:p w:rsidR="001170D3" w:rsidRDefault="001170D3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b w:val="0"/>
                <w:bCs/>
                <w:sz w:val="28"/>
                <w:szCs w:val="28"/>
              </w:rPr>
              <w:t>29</w:t>
            </w:r>
          </w:p>
          <w:p w:rsidR="001170D3" w:rsidRDefault="001170D3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</w:tc>
        <w:tc>
          <w:tcPr>
            <w:tcW w:w="6662" w:type="dxa"/>
          </w:tcPr>
          <w:p w:rsidR="001170D3" w:rsidRDefault="001170D3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התמיכה היא עבור 2014 האם מדובר בשנה קלנדרית של חודשים ינואר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 דצמבר ?</w:t>
            </w:r>
          </w:p>
        </w:tc>
        <w:tc>
          <w:tcPr>
            <w:tcW w:w="6629" w:type="dxa"/>
          </w:tcPr>
          <w:p w:rsidR="001170D3" w:rsidRDefault="001170D3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זו אינה תמיכה . זו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רכישת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שירותים , ניתן להגיש חשבונות רק מיום אישור התוכניות.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</w:tr>
      <w:tr w:rsidR="001170D3" w:rsidTr="00324348">
        <w:tc>
          <w:tcPr>
            <w:tcW w:w="884" w:type="dxa"/>
          </w:tcPr>
          <w:p w:rsidR="001170D3" w:rsidRDefault="001170D3" w:rsidP="001170D3">
            <w:pPr>
              <w:spacing w:line="240" w:lineRule="auto"/>
              <w:rPr>
                <w:b w:val="0"/>
                <w:bCs/>
                <w:sz w:val="28"/>
                <w:szCs w:val="28"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30</w:t>
            </w:r>
          </w:p>
        </w:tc>
        <w:tc>
          <w:tcPr>
            <w:tcW w:w="6662" w:type="dxa"/>
          </w:tcPr>
          <w:p w:rsidR="001170D3" w:rsidRDefault="001170D3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עבור אילו שנים , חודשים התמיכה הזאת ?</w:t>
            </w:r>
          </w:p>
        </w:tc>
        <w:tc>
          <w:tcPr>
            <w:tcW w:w="6629" w:type="dxa"/>
          </w:tcPr>
          <w:p w:rsidR="001170D3" w:rsidRDefault="001170D3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הסיוע בקול קור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 xml:space="preserve">א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זה הוא לשנתיים , 2014 ו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2015 </w:t>
            </w:r>
          </w:p>
        </w:tc>
      </w:tr>
      <w:tr w:rsidR="001170D3" w:rsidTr="00324348">
        <w:tc>
          <w:tcPr>
            <w:tcW w:w="884" w:type="dxa"/>
          </w:tcPr>
          <w:p w:rsidR="001170D3" w:rsidRDefault="001170D3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31</w:t>
            </w:r>
          </w:p>
        </w:tc>
        <w:tc>
          <w:tcPr>
            <w:tcW w:w="6662" w:type="dxa"/>
          </w:tcPr>
          <w:p w:rsidR="001170D3" w:rsidRDefault="001170D3" w:rsidP="00382BFC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יש אפשרות להעביר את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ה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קול הקורא בקובץ ו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רד ?  </w:t>
            </w:r>
          </w:p>
        </w:tc>
        <w:tc>
          <w:tcPr>
            <w:tcW w:w="6629" w:type="dxa"/>
          </w:tcPr>
          <w:p w:rsidR="001170D3" w:rsidRDefault="00EC2458" w:rsidP="00382BFC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אין אפשרות להעביר בקובץ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ורד.</w:t>
            </w:r>
          </w:p>
        </w:tc>
      </w:tr>
      <w:tr w:rsidR="00EC2458" w:rsidTr="00324348">
        <w:tc>
          <w:tcPr>
            <w:tcW w:w="884" w:type="dxa"/>
          </w:tcPr>
          <w:p w:rsidR="00EC2458" w:rsidRDefault="00EC2458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32</w:t>
            </w:r>
          </w:p>
        </w:tc>
        <w:tc>
          <w:tcPr>
            <w:tcW w:w="6662" w:type="dxa"/>
          </w:tcPr>
          <w:p w:rsidR="00EC2458" w:rsidRDefault="00EC2458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זוג נשוי החברים בגרעין נחשבים חבר אחד או שניים ?</w:t>
            </w:r>
          </w:p>
        </w:tc>
        <w:tc>
          <w:tcPr>
            <w:tcW w:w="6629" w:type="dxa"/>
          </w:tcPr>
          <w:p w:rsidR="00EC2458" w:rsidRDefault="00EC2458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זוג בו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ג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רים נחשבים </w:t>
            </w:r>
            <w:proofErr w:type="spellStart"/>
            <w:r>
              <w:rPr>
                <w:rFonts w:hint="cs"/>
                <w:sz w:val="28"/>
                <w:szCs w:val="28"/>
                <w:rtl/>
                <w:lang w:bidi="he-IL"/>
              </w:rPr>
              <w:t>ש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נ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חברי</w:t>
            </w:r>
            <w:proofErr w:type="spellEnd"/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 גרעין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</w:tc>
      </w:tr>
      <w:tr w:rsidR="00EC2458" w:rsidTr="00324348">
        <w:tc>
          <w:tcPr>
            <w:tcW w:w="884" w:type="dxa"/>
          </w:tcPr>
          <w:p w:rsidR="00EC2458" w:rsidRDefault="00EC2458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33</w:t>
            </w:r>
          </w:p>
        </w:tc>
        <w:tc>
          <w:tcPr>
            <w:tcW w:w="6662" w:type="dxa"/>
          </w:tcPr>
          <w:p w:rsidR="00EC2458" w:rsidRDefault="00EC2458" w:rsidP="001170D3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צריך להגיש את נספח 3 בשלב זה של ההגשה או רק לאחר אישור התוכניות ?</w:t>
            </w:r>
          </w:p>
        </w:tc>
        <w:tc>
          <w:tcPr>
            <w:tcW w:w="6629" w:type="dxa"/>
          </w:tcPr>
          <w:p w:rsidR="00EC2458" w:rsidRDefault="00EC2458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יש להגיש את כרטיסי הפרויקט כבר בשלב הראשוני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 של ההגשה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  <w:p w:rsidR="00EC2458" w:rsidRDefault="00EC2458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יש למלא בקפידה,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לרבות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את הטבלה התקציבית שבה מופיעים הגופים הנוספים ש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ממ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מנים את הפרויקט.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(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חשוב לגבי כפל מימון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)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לאחר קבלת התקציב הסופי של הגרעין יש להתאים את כרטיסי הפרויקט לתקציב שניתן.</w:t>
            </w:r>
          </w:p>
        </w:tc>
      </w:tr>
      <w:tr w:rsidR="00EC2458" w:rsidTr="00324348">
        <w:tc>
          <w:tcPr>
            <w:tcW w:w="884" w:type="dxa"/>
          </w:tcPr>
          <w:p w:rsidR="00EC2458" w:rsidRDefault="00EC2458" w:rsidP="001170D3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</w:tc>
        <w:tc>
          <w:tcPr>
            <w:tcW w:w="6662" w:type="dxa"/>
          </w:tcPr>
          <w:p w:rsidR="00EC2458" w:rsidRDefault="00EC2458" w:rsidP="001170D3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  <w:tc>
          <w:tcPr>
            <w:tcW w:w="6629" w:type="dxa"/>
          </w:tcPr>
          <w:p w:rsidR="00EC2458" w:rsidRDefault="00EC2458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  <w:p w:rsidR="00683E2B" w:rsidRDefault="00683E2B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  <w:p w:rsidR="00683E2B" w:rsidRDefault="00683E2B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  <w:p w:rsidR="00683E2B" w:rsidRDefault="00683E2B" w:rsidP="006231C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</w:p>
        </w:tc>
      </w:tr>
      <w:tr w:rsidR="00EC2458" w:rsidTr="00EC2458">
        <w:tc>
          <w:tcPr>
            <w:tcW w:w="884" w:type="dxa"/>
          </w:tcPr>
          <w:p w:rsidR="00EC2458" w:rsidRPr="002A34D2" w:rsidRDefault="00EC245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מספר</w:t>
            </w:r>
          </w:p>
        </w:tc>
        <w:tc>
          <w:tcPr>
            <w:tcW w:w="6662" w:type="dxa"/>
          </w:tcPr>
          <w:p w:rsidR="00EC2458" w:rsidRPr="002A34D2" w:rsidRDefault="00EC245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6629" w:type="dxa"/>
          </w:tcPr>
          <w:p w:rsidR="00EC2458" w:rsidRPr="002A34D2" w:rsidRDefault="00EC245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EC2458" w:rsidTr="00B60D48">
        <w:trPr>
          <w:trHeight w:val="693"/>
        </w:trPr>
        <w:tc>
          <w:tcPr>
            <w:tcW w:w="884" w:type="dxa"/>
          </w:tcPr>
          <w:p w:rsidR="00EC2458" w:rsidRPr="002A34D2" w:rsidRDefault="00EC245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34</w:t>
            </w:r>
          </w:p>
        </w:tc>
        <w:tc>
          <w:tcPr>
            <w:tcW w:w="6662" w:type="dxa"/>
          </w:tcPr>
          <w:p w:rsidR="00EC2458" w:rsidRPr="00CC1A05" w:rsidRDefault="00CC1A05" w:rsidP="00CC1A0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לגבי רשימת חברי גרעין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האם יש פורמט ? מה הם הנתונים החשובים לרשימה ? </w:t>
            </w:r>
          </w:p>
        </w:tc>
        <w:tc>
          <w:tcPr>
            <w:tcW w:w="6629" w:type="dxa"/>
          </w:tcPr>
          <w:p w:rsidR="00EC2458" w:rsidRPr="002A34D2" w:rsidRDefault="00CC1A05" w:rsidP="00B60D48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לרשימת חברי גרעין אין פורמט קבוע, לרשימת </w:t>
            </w:r>
            <w:r w:rsidR="00382BFC">
              <w:rPr>
                <w:rFonts w:hint="cs"/>
                <w:sz w:val="28"/>
                <w:szCs w:val="28"/>
                <w:rtl/>
                <w:lang w:bidi="he-IL"/>
              </w:rPr>
              <w:t>ה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שמות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חובה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להוסיף תעודות זהות וכתובות של חברי הגרעין.</w:t>
            </w:r>
          </w:p>
        </w:tc>
      </w:tr>
      <w:tr w:rsidR="00CC1A05" w:rsidTr="00EC2458">
        <w:tc>
          <w:tcPr>
            <w:tcW w:w="884" w:type="dxa"/>
          </w:tcPr>
          <w:p w:rsidR="00CC1A05" w:rsidRDefault="00CC1A05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35</w:t>
            </w:r>
          </w:p>
        </w:tc>
        <w:tc>
          <w:tcPr>
            <w:tcW w:w="6662" w:type="dxa"/>
          </w:tcPr>
          <w:p w:rsidR="00CC1A05" w:rsidRDefault="00CC1A05" w:rsidP="00CC1A0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עמותה שיש לה כ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40 מתנדבים והיקף שנתי של פעילות כמיליון ₪ האם יכולה להתמודד כארגון נפרד או שהיא צריכה להיות תחת ארגון הגג.</w:t>
            </w:r>
          </w:p>
        </w:tc>
        <w:tc>
          <w:tcPr>
            <w:tcW w:w="6629" w:type="dxa"/>
          </w:tcPr>
          <w:p w:rsidR="00CC1A05" w:rsidRDefault="00CC1A05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לא ברור מהכתוב שאכן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מדובר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ב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גרעין התיישבות עירוני.</w:t>
            </w:r>
          </w:p>
          <w:p w:rsidR="00CC1A05" w:rsidRDefault="000E14A7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יש</w:t>
            </w:r>
            <w:r w:rsidR="00CC1A05">
              <w:rPr>
                <w:rFonts w:hint="cs"/>
                <w:sz w:val="28"/>
                <w:szCs w:val="28"/>
                <w:rtl/>
                <w:lang w:bidi="he-IL"/>
              </w:rPr>
              <w:t xml:space="preserve"> לבדוק בתנאי הסף האם העמותה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CC1A05">
              <w:rPr>
                <w:rFonts w:hint="cs"/>
                <w:sz w:val="28"/>
                <w:szCs w:val="28"/>
                <w:rtl/>
                <w:lang w:bidi="he-IL"/>
              </w:rPr>
              <w:t xml:space="preserve">עומדת בתנאי הסף של גרעין בוגרים. </w:t>
            </w:r>
          </w:p>
          <w:p w:rsidR="00CC1A05" w:rsidRDefault="00CC1A05" w:rsidP="00CC1A05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לשאלתך </w:t>
            </w:r>
            <w:r>
              <w:rPr>
                <w:rFonts w:hint="cs"/>
                <w:sz w:val="28"/>
                <w:szCs w:val="28"/>
                <w:rtl/>
              </w:rPr>
              <w:t xml:space="preserve">,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במידה והגרעין רשום כעמותה או מלכ"ר הוא יכול להגיש בנפרד.</w:t>
            </w:r>
          </w:p>
        </w:tc>
      </w:tr>
      <w:tr w:rsidR="00CC1A05" w:rsidTr="00EC2458">
        <w:tc>
          <w:tcPr>
            <w:tcW w:w="884" w:type="dxa"/>
          </w:tcPr>
          <w:p w:rsidR="00CC1A05" w:rsidRDefault="00CC1A05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36</w:t>
            </w:r>
          </w:p>
        </w:tc>
        <w:tc>
          <w:tcPr>
            <w:tcW w:w="6662" w:type="dxa"/>
          </w:tcPr>
          <w:p w:rsidR="00CC1A05" w:rsidRDefault="00CC1A05" w:rsidP="00CC1A0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שכר של רכז גרעין נחשב כפל תמיכות ?</w:t>
            </w:r>
          </w:p>
        </w:tc>
        <w:tc>
          <w:tcPr>
            <w:tcW w:w="6629" w:type="dxa"/>
          </w:tcPr>
          <w:p w:rsidR="00CC1A05" w:rsidRDefault="00CC1A05" w:rsidP="00AA434F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גם שכר רכז 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>זו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תוכנית ולכן אין לתקצבו ביותר ממשרד ממשלתי אחד.</w:t>
            </w:r>
          </w:p>
        </w:tc>
      </w:tr>
      <w:tr w:rsidR="00CC1A05" w:rsidTr="00EC2458">
        <w:tc>
          <w:tcPr>
            <w:tcW w:w="884" w:type="dxa"/>
          </w:tcPr>
          <w:p w:rsidR="00CC1A05" w:rsidRDefault="00CC1A05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37</w:t>
            </w:r>
          </w:p>
        </w:tc>
        <w:tc>
          <w:tcPr>
            <w:tcW w:w="6662" w:type="dxa"/>
          </w:tcPr>
          <w:p w:rsidR="00CC1A05" w:rsidRDefault="00CC1A05" w:rsidP="00CC1A05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על איזה סוג פעילות בתוך הקטגוריות של חינוך , תרבות וכו' אפשר לבקש סיוע ? </w:t>
            </w:r>
          </w:p>
        </w:tc>
        <w:tc>
          <w:tcPr>
            <w:tcW w:w="6629" w:type="dxa"/>
          </w:tcPr>
          <w:p w:rsidR="00CC1A05" w:rsidRDefault="00F01CF4" w:rsidP="00AA434F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את סוגי הפעילויות ניתן לקרוא בקול הקורא במ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>ספר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מקומות בניהם מטרות התוכנית, ותבחינים 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להפעלת תקציב גרעיני בוגרים (עמוד 4 סעיף 6).</w:t>
            </w:r>
          </w:p>
        </w:tc>
      </w:tr>
      <w:tr w:rsidR="00683E2B" w:rsidTr="00EC2458">
        <w:tc>
          <w:tcPr>
            <w:tcW w:w="884" w:type="dxa"/>
          </w:tcPr>
          <w:p w:rsidR="00683E2B" w:rsidRDefault="00683E2B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38</w:t>
            </w:r>
          </w:p>
        </w:tc>
        <w:tc>
          <w:tcPr>
            <w:tcW w:w="6662" w:type="dxa"/>
          </w:tcPr>
          <w:p w:rsidR="00683E2B" w:rsidRDefault="00683E2B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מה אחוז ההשתתפות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 xml:space="preserve"> של גופים נוספים בתכנית שאושרה ע"י משרד הבינוי והשיכון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? </w:t>
            </w:r>
          </w:p>
        </w:tc>
        <w:tc>
          <w:tcPr>
            <w:tcW w:w="6629" w:type="dxa"/>
          </w:tcPr>
          <w:p w:rsidR="00683E2B" w:rsidRDefault="00683E2B" w:rsidP="00F94700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אין </w:t>
            </w:r>
            <w:r w:rsidR="00F94700">
              <w:rPr>
                <w:rFonts w:hint="cs"/>
                <w:sz w:val="28"/>
                <w:szCs w:val="28"/>
                <w:rtl/>
                <w:lang w:bidi="he-IL"/>
              </w:rPr>
              <w:t>חובה להשתתפות כספית של גופים נוספים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</w:tr>
      <w:tr w:rsidR="00683E2B" w:rsidTr="00EC2458">
        <w:tc>
          <w:tcPr>
            <w:tcW w:w="884" w:type="dxa"/>
          </w:tcPr>
          <w:p w:rsidR="00683E2B" w:rsidRDefault="00683E2B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39</w:t>
            </w:r>
          </w:p>
        </w:tc>
        <w:tc>
          <w:tcPr>
            <w:tcW w:w="6662" w:type="dxa"/>
          </w:tcPr>
          <w:p w:rsidR="00683E2B" w:rsidRDefault="00683E2B" w:rsidP="00B60D4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נאמר שממוצע שעות התנדבות של כל חבר 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 xml:space="preserve">הוא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100 שעות</w:t>
            </w:r>
            <w:r w:rsidR="00B947C2">
              <w:rPr>
                <w:rFonts w:hint="cs"/>
                <w:sz w:val="28"/>
                <w:szCs w:val="28"/>
                <w:rtl/>
                <w:lang w:bidi="he-IL"/>
              </w:rPr>
              <w:t xml:space="preserve">,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נדרש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שלכל חבר גרעין יהיו 100 שעות או מספיק שהממוצע של כל חברי הגרעין יהיו 100 שעות ?</w:t>
            </w:r>
          </w:p>
        </w:tc>
        <w:tc>
          <w:tcPr>
            <w:tcW w:w="6629" w:type="dxa"/>
          </w:tcPr>
          <w:p w:rsidR="00683E2B" w:rsidRDefault="00683E2B" w:rsidP="00B60D48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ניתן להסתפק בשעות התנדבות ממוצעות לחברי </w:t>
            </w:r>
            <w:proofErr w:type="spellStart"/>
            <w:r>
              <w:rPr>
                <w:rFonts w:hint="cs"/>
                <w:sz w:val="28"/>
                <w:szCs w:val="28"/>
                <w:rtl/>
                <w:lang w:bidi="he-IL"/>
              </w:rPr>
              <w:t>הגרעין</w:t>
            </w:r>
            <w:r w:rsidR="00B60D48">
              <w:rPr>
                <w:rFonts w:hint="cs"/>
                <w:sz w:val="28"/>
                <w:szCs w:val="28"/>
                <w:rtl/>
                <w:lang w:bidi="he-IL"/>
              </w:rPr>
              <w:t>,</w:t>
            </w:r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>בשיעור</w:t>
            </w:r>
            <w:proofErr w:type="spellEnd"/>
            <w:r w:rsidR="000E14A7">
              <w:rPr>
                <w:rFonts w:hint="cs"/>
                <w:sz w:val="28"/>
                <w:szCs w:val="28"/>
                <w:rtl/>
                <w:lang w:bidi="he-IL"/>
              </w:rPr>
              <w:t xml:space="preserve"> שנקבע בקול קורא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</w:tc>
      </w:tr>
      <w:tr w:rsidR="00683E2B" w:rsidTr="00EC2458">
        <w:tc>
          <w:tcPr>
            <w:tcW w:w="884" w:type="dxa"/>
          </w:tcPr>
          <w:p w:rsidR="00683E2B" w:rsidRDefault="00683E2B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40</w:t>
            </w:r>
          </w:p>
        </w:tc>
        <w:tc>
          <w:tcPr>
            <w:tcW w:w="6662" w:type="dxa"/>
          </w:tcPr>
          <w:p w:rsidR="00683E2B" w:rsidRDefault="00683E2B" w:rsidP="00683E2B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מה סכום ההגשה המכסימלי  עד 100,000 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 xml:space="preserve">ש",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חצי מליון ?</w:t>
            </w:r>
          </w:p>
        </w:tc>
        <w:tc>
          <w:tcPr>
            <w:tcW w:w="6629" w:type="dxa"/>
          </w:tcPr>
          <w:p w:rsidR="00683E2B" w:rsidRDefault="000E14A7" w:rsidP="002B5206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אין מגבלה בסכום נקוב. עם זאת, לידיעה כללית יובהר כי 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סכום ההגשה הריאלי יכול להיות עד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כ- 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 xml:space="preserve"> 100,000 ₪. הסכום שיקבל הגרעין יהיה פועל יוצא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מהיקף התקציב המאושר,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 xml:space="preserve"> ממספר הגרעינים שי</w:t>
            </w:r>
            <w:r w:rsidR="00B947C2">
              <w:rPr>
                <w:rFonts w:hint="cs"/>
                <w:sz w:val="28"/>
                <w:szCs w:val="28"/>
                <w:rtl/>
                <w:lang w:bidi="he-IL"/>
              </w:rPr>
              <w:t xml:space="preserve">גישו 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>ויאושר</w:t>
            </w:r>
            <w:r w:rsidR="00B947C2">
              <w:rPr>
                <w:rFonts w:hint="cs"/>
                <w:sz w:val="28"/>
                <w:szCs w:val="28"/>
                <w:rtl/>
                <w:lang w:bidi="he-IL"/>
              </w:rPr>
              <w:t>ו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 xml:space="preserve"> ב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קול הקורא, ומ</w:t>
            </w:r>
            <w:r w:rsidR="00AA434F">
              <w:rPr>
                <w:rFonts w:hint="cs"/>
                <w:sz w:val="28"/>
                <w:szCs w:val="28"/>
                <w:rtl/>
                <w:lang w:bidi="he-IL"/>
              </w:rPr>
              <w:t>א</w:t>
            </w:r>
            <w:r w:rsidR="00683E2B">
              <w:rPr>
                <w:rFonts w:hint="cs"/>
                <w:sz w:val="28"/>
                <w:szCs w:val="28"/>
                <w:rtl/>
                <w:lang w:bidi="he-IL"/>
              </w:rPr>
              <w:t>מות המידה של הגרעין.</w:t>
            </w:r>
          </w:p>
        </w:tc>
      </w:tr>
      <w:tr w:rsidR="00683E2B" w:rsidTr="00EC2458">
        <w:tc>
          <w:tcPr>
            <w:tcW w:w="884" w:type="dxa"/>
          </w:tcPr>
          <w:p w:rsidR="00683E2B" w:rsidRDefault="00683E2B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 xml:space="preserve">41 </w:t>
            </w:r>
          </w:p>
        </w:tc>
        <w:tc>
          <w:tcPr>
            <w:tcW w:w="6662" w:type="dxa"/>
          </w:tcPr>
          <w:p w:rsidR="00683E2B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תצהיר המאומת </w:t>
            </w:r>
            <w:r w:rsidR="001B23B2">
              <w:rPr>
                <w:rFonts w:hint="cs"/>
                <w:sz w:val="28"/>
                <w:szCs w:val="28"/>
                <w:rtl/>
                <w:lang w:bidi="he-IL"/>
              </w:rPr>
              <w:t xml:space="preserve">על ידי עו"ד בדבר העדר הרשאות ועברות לפי חוק עובדים זרים, האם יש פורמט כללי ? </w:t>
            </w:r>
          </w:p>
        </w:tc>
        <w:tc>
          <w:tcPr>
            <w:tcW w:w="6629" w:type="dxa"/>
          </w:tcPr>
          <w:p w:rsidR="00683E2B" w:rsidRPr="003739C1" w:rsidRDefault="001B23B2" w:rsidP="00F01CF4">
            <w:pPr>
              <w:spacing w:line="240" w:lineRule="auto"/>
              <w:rPr>
                <w:b w:val="0"/>
                <w:bCs/>
                <w:sz w:val="28"/>
                <w:szCs w:val="28"/>
                <w:u w:val="single"/>
                <w:rtl/>
                <w:lang w:bidi="he-IL"/>
              </w:rPr>
            </w:pPr>
            <w:r w:rsidRPr="003739C1">
              <w:rPr>
                <w:rFonts w:hint="cs"/>
                <w:b w:val="0"/>
                <w:bCs/>
                <w:sz w:val="28"/>
                <w:szCs w:val="28"/>
                <w:u w:val="single"/>
                <w:rtl/>
                <w:lang w:bidi="he-IL"/>
              </w:rPr>
              <w:t>נספח מצ"ב בדף האחרון.</w:t>
            </w:r>
            <w:r w:rsidR="009D0507" w:rsidRPr="003739C1">
              <w:rPr>
                <w:rFonts w:hint="cs"/>
                <w:b w:val="0"/>
                <w:bCs/>
                <w:sz w:val="28"/>
                <w:szCs w:val="28"/>
                <w:u w:val="single"/>
                <w:rtl/>
                <w:lang w:bidi="he-IL"/>
              </w:rPr>
              <w:t xml:space="preserve"> </w:t>
            </w:r>
          </w:p>
        </w:tc>
      </w:tr>
    </w:tbl>
    <w:p w:rsidR="002A34D2" w:rsidRDefault="002A34D2" w:rsidP="00EC2458">
      <w:pPr>
        <w:spacing w:line="240" w:lineRule="auto"/>
        <w:jc w:val="center"/>
        <w:rPr>
          <w:sz w:val="26"/>
          <w:rtl/>
        </w:rPr>
      </w:pPr>
    </w:p>
    <w:p w:rsidR="00732CF2" w:rsidRDefault="00732CF2" w:rsidP="00EC2458">
      <w:pPr>
        <w:spacing w:line="240" w:lineRule="auto"/>
        <w:jc w:val="center"/>
        <w:rPr>
          <w:sz w:val="26"/>
          <w:rtl/>
        </w:rPr>
      </w:pPr>
    </w:p>
    <w:p w:rsidR="00732CF2" w:rsidRDefault="00732CF2" w:rsidP="00EC2458">
      <w:pPr>
        <w:spacing w:line="240" w:lineRule="auto"/>
        <w:jc w:val="center"/>
        <w:rPr>
          <w:sz w:val="26"/>
          <w:rtl/>
        </w:rPr>
      </w:pPr>
    </w:p>
    <w:p w:rsidR="00732CF2" w:rsidRDefault="00732CF2" w:rsidP="00EC2458">
      <w:pPr>
        <w:spacing w:line="240" w:lineRule="auto"/>
        <w:jc w:val="center"/>
        <w:rPr>
          <w:sz w:val="26"/>
          <w:rtl/>
        </w:rPr>
      </w:pPr>
    </w:p>
    <w:p w:rsidR="00732CF2" w:rsidRDefault="00732CF2" w:rsidP="00EC2458">
      <w:pPr>
        <w:spacing w:line="240" w:lineRule="auto"/>
        <w:jc w:val="center"/>
        <w:rPr>
          <w:sz w:val="26"/>
          <w:rtl/>
        </w:rPr>
      </w:pPr>
    </w:p>
    <w:p w:rsidR="00732CF2" w:rsidRDefault="00732CF2" w:rsidP="00EC2458">
      <w:pPr>
        <w:spacing w:line="240" w:lineRule="auto"/>
        <w:jc w:val="center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6662"/>
        <w:gridCol w:w="6629"/>
      </w:tblGrid>
      <w:tr w:rsidR="00732CF2" w:rsidRPr="002A34D2" w:rsidTr="00442794">
        <w:tc>
          <w:tcPr>
            <w:tcW w:w="884" w:type="dxa"/>
          </w:tcPr>
          <w:p w:rsidR="00732CF2" w:rsidRPr="002A34D2" w:rsidRDefault="00732CF2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מספר</w:t>
            </w:r>
          </w:p>
        </w:tc>
        <w:tc>
          <w:tcPr>
            <w:tcW w:w="6662" w:type="dxa"/>
          </w:tcPr>
          <w:p w:rsidR="00732CF2" w:rsidRPr="002A34D2" w:rsidRDefault="00732CF2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6629" w:type="dxa"/>
          </w:tcPr>
          <w:p w:rsidR="00732CF2" w:rsidRPr="002A34D2" w:rsidRDefault="00732CF2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732CF2" w:rsidRPr="002A34D2" w:rsidTr="00442794">
        <w:tc>
          <w:tcPr>
            <w:tcW w:w="884" w:type="dxa"/>
          </w:tcPr>
          <w:p w:rsidR="00732CF2" w:rsidRPr="002A34D2" w:rsidRDefault="00732CF2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42</w:t>
            </w:r>
          </w:p>
        </w:tc>
        <w:tc>
          <w:tcPr>
            <w:tcW w:w="6662" w:type="dxa"/>
          </w:tcPr>
          <w:p w:rsidR="00732CF2" w:rsidRPr="0081289A" w:rsidRDefault="0081289A" w:rsidP="00A3311E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רצף פעילויות חד פעמיות לקראת חגים המעוגנות בפרויקט אחד נחשבות כפרויקט  ?</w:t>
            </w:r>
          </w:p>
        </w:tc>
        <w:tc>
          <w:tcPr>
            <w:tcW w:w="6629" w:type="dxa"/>
          </w:tcPr>
          <w:p w:rsidR="00732CF2" w:rsidRPr="0081289A" w:rsidRDefault="0081289A" w:rsidP="00542BE8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 w:rsidRPr="0081289A">
              <w:rPr>
                <w:rFonts w:hint="cs"/>
                <w:sz w:val="28"/>
                <w:szCs w:val="28"/>
                <w:rtl/>
                <w:lang w:bidi="he-IL"/>
              </w:rPr>
              <w:t>עדיף להגיש פרויקטים א</w:t>
            </w:r>
            <w:r w:rsidR="00542BE8">
              <w:rPr>
                <w:rFonts w:hint="cs"/>
                <w:sz w:val="28"/>
                <w:szCs w:val="28"/>
                <w:rtl/>
                <w:lang w:bidi="he-IL"/>
              </w:rPr>
              <w:t xml:space="preserve">רוכי </w:t>
            </w:r>
            <w:r w:rsidRPr="0081289A">
              <w:rPr>
                <w:rFonts w:hint="cs"/>
                <w:sz w:val="28"/>
                <w:szCs w:val="28"/>
                <w:rtl/>
                <w:lang w:bidi="he-IL"/>
              </w:rPr>
              <w:t xml:space="preserve"> טווח</w:t>
            </w:r>
          </w:p>
        </w:tc>
      </w:tr>
      <w:tr w:rsidR="0081289A" w:rsidRPr="002A34D2" w:rsidTr="00442794">
        <w:tc>
          <w:tcPr>
            <w:tcW w:w="884" w:type="dxa"/>
          </w:tcPr>
          <w:p w:rsidR="0081289A" w:rsidRDefault="0081289A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43</w:t>
            </w:r>
          </w:p>
        </w:tc>
        <w:tc>
          <w:tcPr>
            <w:tcW w:w="6662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העמותה הוקמה על ידי יחידים לפני מתן השם גרעין תורני לצורך הקמת פרויקטים בעיר , רק אחר כך התווספו משפחות צעירות והוגדרנו כגרעין . כיצד נחשב את וותק הגרעין ?</w:t>
            </w:r>
          </w:p>
        </w:tc>
        <w:tc>
          <w:tcPr>
            <w:tcW w:w="6629" w:type="dxa"/>
          </w:tcPr>
          <w:p w:rsidR="0081289A" w:rsidRPr="0081289A" w:rsidRDefault="0081289A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מרגע שהוגדרתם כגרעין תורני ולא אוסף של יחידים.</w:t>
            </w:r>
          </w:p>
        </w:tc>
      </w:tr>
      <w:tr w:rsidR="0081289A" w:rsidRPr="002A34D2" w:rsidTr="00442794">
        <w:tc>
          <w:tcPr>
            <w:tcW w:w="884" w:type="dxa"/>
          </w:tcPr>
          <w:p w:rsidR="0081289A" w:rsidRDefault="0081289A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44</w:t>
            </w:r>
          </w:p>
        </w:tc>
        <w:tc>
          <w:tcPr>
            <w:tcW w:w="6662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אנחנו מתייחסים לוותק חבר גרעין לפי מספר שנים בו הוא גר בעיר או לפי מספר השנים בו הוא גר בשכונה הספציפית בה אנחנו פועלים ?</w:t>
            </w:r>
          </w:p>
        </w:tc>
        <w:tc>
          <w:tcPr>
            <w:tcW w:w="6629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לפי מספר השנים בה הוא גר בשכונה בה פועל הגרעין.</w:t>
            </w:r>
          </w:p>
        </w:tc>
      </w:tr>
      <w:tr w:rsidR="0081289A" w:rsidRPr="002A34D2" w:rsidTr="00442794">
        <w:tc>
          <w:tcPr>
            <w:tcW w:w="884" w:type="dxa"/>
          </w:tcPr>
          <w:p w:rsidR="0081289A" w:rsidRDefault="0081289A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45</w:t>
            </w:r>
          </w:p>
        </w:tc>
        <w:tc>
          <w:tcPr>
            <w:tcW w:w="6662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האם הליווי יכול להיות חיצוני או גם פנימי ? כלומר מישהו מתוך הארגון ?</w:t>
            </w:r>
          </w:p>
        </w:tc>
        <w:tc>
          <w:tcPr>
            <w:tcW w:w="6629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הליווי יכול להיות גם פנימי.</w:t>
            </w:r>
          </w:p>
        </w:tc>
      </w:tr>
      <w:tr w:rsidR="0081289A" w:rsidRPr="002A34D2" w:rsidTr="00442794">
        <w:tc>
          <w:tcPr>
            <w:tcW w:w="884" w:type="dxa"/>
          </w:tcPr>
          <w:p w:rsidR="0081289A" w:rsidRDefault="0081289A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46</w:t>
            </w:r>
          </w:p>
        </w:tc>
        <w:tc>
          <w:tcPr>
            <w:tcW w:w="6662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כמה גרעינים אפשר להגיש תחת מלכ"ר אחד ? </w:t>
            </w:r>
          </w:p>
        </w:tc>
        <w:tc>
          <w:tcPr>
            <w:tcW w:w="6629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אם המלכ"ר משמש כארגון גג ניתן להגיש  תחתיו את כל הגרעינים שהוא יזם.</w:t>
            </w:r>
          </w:p>
        </w:tc>
      </w:tr>
      <w:tr w:rsidR="0081289A" w:rsidRPr="002A34D2" w:rsidTr="00442794">
        <w:tc>
          <w:tcPr>
            <w:tcW w:w="884" w:type="dxa"/>
          </w:tcPr>
          <w:p w:rsidR="0081289A" w:rsidRDefault="0081289A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47</w:t>
            </w:r>
          </w:p>
        </w:tc>
        <w:tc>
          <w:tcPr>
            <w:tcW w:w="6662" w:type="dxa"/>
          </w:tcPr>
          <w:p w:rsidR="0081289A" w:rsidRDefault="0081289A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ניתן להגיש באמצעות אגודה שיתופית שאינה במעמד מלכ"ר במקום עמותה ? </w:t>
            </w:r>
          </w:p>
        </w:tc>
        <w:tc>
          <w:tcPr>
            <w:tcW w:w="6629" w:type="dxa"/>
          </w:tcPr>
          <w:p w:rsidR="0081289A" w:rsidRDefault="001079DC" w:rsidP="001079DC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בהתאם לתנאי הקול קורא על </w:t>
            </w:r>
            <w:r w:rsidR="00BB19D8">
              <w:rPr>
                <w:rFonts w:hint="cs"/>
                <w:sz w:val="28"/>
                <w:szCs w:val="28"/>
                <w:rtl/>
                <w:lang w:bidi="he-IL"/>
              </w:rPr>
              <w:t xml:space="preserve">הגרעין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להיות</w:t>
            </w:r>
            <w:r w:rsidR="00BB19D8">
              <w:rPr>
                <w:rFonts w:hint="cs"/>
                <w:sz w:val="28"/>
                <w:szCs w:val="28"/>
                <w:rtl/>
                <w:lang w:bidi="he-IL"/>
              </w:rPr>
              <w:t xml:space="preserve"> מאורגן כמלכ"ר או פועל באמצעות מלכ"ר.</w:t>
            </w:r>
          </w:p>
          <w:p w:rsidR="00A3311E" w:rsidRDefault="00A3311E" w:rsidP="00B34036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ו</w:t>
            </w:r>
            <w:r w:rsidR="001079DC">
              <w:rPr>
                <w:rFonts w:hint="cs"/>
                <w:sz w:val="28"/>
                <w:szCs w:val="28"/>
                <w:rtl/>
                <w:lang w:bidi="he-IL"/>
              </w:rPr>
              <w:t>כן</w:t>
            </w:r>
            <w:r w:rsidR="00B34036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שיהיה לו אישור כמלכ"ר.</w:t>
            </w:r>
          </w:p>
          <w:p w:rsidR="00A3311E" w:rsidRDefault="00A3311E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לא חייב להיות עמותה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</w:tr>
      <w:tr w:rsidR="00BB19D8" w:rsidRPr="002A34D2" w:rsidTr="00442794">
        <w:tc>
          <w:tcPr>
            <w:tcW w:w="884" w:type="dxa"/>
          </w:tcPr>
          <w:p w:rsidR="00BB19D8" w:rsidRDefault="00BB19D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48</w:t>
            </w:r>
          </w:p>
        </w:tc>
        <w:tc>
          <w:tcPr>
            <w:tcW w:w="6662" w:type="dxa"/>
          </w:tcPr>
          <w:p w:rsidR="00BB19D8" w:rsidRDefault="00A3311E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יש הגבלה במספר הגרעינים שיכולים לגשת בכל רשות מקומית ? </w:t>
            </w:r>
          </w:p>
        </w:tc>
        <w:tc>
          <w:tcPr>
            <w:tcW w:w="6629" w:type="dxa"/>
          </w:tcPr>
          <w:p w:rsidR="00BB19D8" w:rsidRDefault="00A3311E" w:rsidP="00B34036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אין הגבלה על מספר הגרעינים שיכולים לגשת בכל רשות מקומית</w:t>
            </w:r>
            <w:r w:rsidR="00B34036"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</w:p>
        </w:tc>
      </w:tr>
      <w:tr w:rsidR="00A3311E" w:rsidRPr="002A34D2" w:rsidTr="00442794">
        <w:tc>
          <w:tcPr>
            <w:tcW w:w="884" w:type="dxa"/>
          </w:tcPr>
          <w:p w:rsidR="00A3311E" w:rsidRDefault="00A3311E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49</w:t>
            </w:r>
          </w:p>
        </w:tc>
        <w:tc>
          <w:tcPr>
            <w:tcW w:w="6662" w:type="dxa"/>
          </w:tcPr>
          <w:p w:rsidR="00AF6EA9" w:rsidRDefault="00AF6EA9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עמותה שנמצאת בתהליך מול רשם העמותות יכולה </w:t>
            </w:r>
          </w:p>
          <w:p w:rsidR="00A3311E" w:rsidRDefault="00AF6EA9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להגיש ? </w:t>
            </w:r>
          </w:p>
        </w:tc>
        <w:tc>
          <w:tcPr>
            <w:tcW w:w="6629" w:type="dxa"/>
          </w:tcPr>
          <w:p w:rsidR="00A3311E" w:rsidRDefault="00AF6EA9" w:rsidP="0081289A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בעת הגשת </w:t>
            </w:r>
            <w:r w:rsidR="00542BE8">
              <w:rPr>
                <w:rFonts w:hint="cs"/>
                <w:sz w:val="28"/>
                <w:szCs w:val="28"/>
                <w:rtl/>
                <w:lang w:bidi="he-IL"/>
              </w:rPr>
              <w:t>ה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קול הקורא יש חובה להיות רשומים כמלכ"ר או כעמותה.</w:t>
            </w:r>
          </w:p>
        </w:tc>
      </w:tr>
      <w:tr w:rsidR="00AF6EA9" w:rsidRPr="002A34D2" w:rsidTr="00442794">
        <w:tc>
          <w:tcPr>
            <w:tcW w:w="884" w:type="dxa"/>
          </w:tcPr>
          <w:p w:rsidR="00AF6EA9" w:rsidRDefault="00AF6EA9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50</w:t>
            </w:r>
          </w:p>
        </w:tc>
        <w:tc>
          <w:tcPr>
            <w:tcW w:w="6662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ארגון הגג שקיבל אישור תקציבי עבור הוצאות ניהול הגרעינים יוכל להגיש בקשה על פעילות בישוב כגרעין לכל דבר ? </w:t>
            </w:r>
          </w:p>
        </w:tc>
        <w:tc>
          <w:tcPr>
            <w:tcW w:w="6629" w:type="dxa"/>
          </w:tcPr>
          <w:p w:rsidR="00AF6EA9" w:rsidRDefault="00AF6EA9" w:rsidP="0081289A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הסיוע הוא לגרעיני השטח ולא לעבודת המטה של ארגון הגג.</w:t>
            </w:r>
          </w:p>
        </w:tc>
      </w:tr>
    </w:tbl>
    <w:p w:rsidR="00732CF2" w:rsidRDefault="00732CF2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p w:rsidR="009C27E8" w:rsidRDefault="009C27E8" w:rsidP="00732CF2">
      <w:pPr>
        <w:spacing w:line="240" w:lineRule="auto"/>
        <w:rPr>
          <w:sz w:val="26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884"/>
        <w:gridCol w:w="6662"/>
        <w:gridCol w:w="6629"/>
      </w:tblGrid>
      <w:tr w:rsidR="009C27E8" w:rsidRPr="002A34D2" w:rsidTr="00442794">
        <w:tc>
          <w:tcPr>
            <w:tcW w:w="884" w:type="dxa"/>
          </w:tcPr>
          <w:p w:rsidR="009C27E8" w:rsidRPr="002A34D2" w:rsidRDefault="009C27E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מספר</w:t>
            </w:r>
          </w:p>
        </w:tc>
        <w:tc>
          <w:tcPr>
            <w:tcW w:w="6662" w:type="dxa"/>
          </w:tcPr>
          <w:p w:rsidR="009C27E8" w:rsidRPr="002A34D2" w:rsidRDefault="009C27E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שאלות</w:t>
            </w:r>
          </w:p>
        </w:tc>
        <w:tc>
          <w:tcPr>
            <w:tcW w:w="6629" w:type="dxa"/>
          </w:tcPr>
          <w:p w:rsidR="009C27E8" w:rsidRPr="002A34D2" w:rsidRDefault="009C27E8" w:rsidP="00442794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 w:rsidRPr="002A34D2"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תשובות</w:t>
            </w:r>
          </w:p>
        </w:tc>
      </w:tr>
      <w:tr w:rsidR="009C27E8" w:rsidRPr="002A34D2" w:rsidTr="00442794">
        <w:tc>
          <w:tcPr>
            <w:tcW w:w="884" w:type="dxa"/>
          </w:tcPr>
          <w:p w:rsidR="009C27E8" w:rsidRPr="002A34D2" w:rsidRDefault="00AF6EA9" w:rsidP="00AF6EA9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51</w:t>
            </w:r>
          </w:p>
        </w:tc>
        <w:tc>
          <w:tcPr>
            <w:tcW w:w="6662" w:type="dxa"/>
          </w:tcPr>
          <w:p w:rsidR="009C27E8" w:rsidRPr="00AF6EA9" w:rsidRDefault="00AF6EA9" w:rsidP="00AF6EA9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מי נקרא מנהל הפרויקט ? </w:t>
            </w:r>
          </w:p>
        </w:tc>
        <w:tc>
          <w:tcPr>
            <w:tcW w:w="6629" w:type="dxa"/>
          </w:tcPr>
          <w:p w:rsidR="009C27E8" w:rsidRPr="002A34D2" w:rsidRDefault="00AF6EA9" w:rsidP="00AF6EA9">
            <w:pPr>
              <w:spacing w:line="240" w:lineRule="auto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מנהל הפרויקט מטעם משרד הבינוי והשיכון.</w:t>
            </w:r>
          </w:p>
        </w:tc>
      </w:tr>
      <w:tr w:rsidR="00AF6EA9" w:rsidRPr="002A34D2" w:rsidTr="00442794">
        <w:tc>
          <w:tcPr>
            <w:tcW w:w="884" w:type="dxa"/>
          </w:tcPr>
          <w:p w:rsidR="00AF6EA9" w:rsidRDefault="00AF6EA9" w:rsidP="00AF6EA9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52</w:t>
            </w:r>
          </w:p>
        </w:tc>
        <w:tc>
          <w:tcPr>
            <w:tcW w:w="6662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גרעין שמגיש דרך היזם ואין לו מחזור של  120,000 ₪  יכול להגיש ? </w:t>
            </w:r>
          </w:p>
        </w:tc>
        <w:tc>
          <w:tcPr>
            <w:tcW w:w="6629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גרעין שהמחזור השנתי שלו מתחת ל </w:t>
            </w:r>
            <w:r>
              <w:rPr>
                <w:sz w:val="28"/>
                <w:szCs w:val="28"/>
                <w:rtl/>
                <w:lang w:bidi="he-IL"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120,000 </w:t>
            </w:r>
            <w:r w:rsidR="001079DC">
              <w:rPr>
                <w:rFonts w:hint="cs"/>
                <w:sz w:val="28"/>
                <w:szCs w:val="28"/>
                <w:rtl/>
                <w:lang w:bidi="he-IL"/>
              </w:rPr>
              <w:t xml:space="preserve">₪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לא יכול להגיש.</w:t>
            </w:r>
          </w:p>
        </w:tc>
      </w:tr>
      <w:tr w:rsidR="00AF6EA9" w:rsidRPr="002A34D2" w:rsidTr="00AF6EA9">
        <w:trPr>
          <w:trHeight w:val="1305"/>
        </w:trPr>
        <w:tc>
          <w:tcPr>
            <w:tcW w:w="884" w:type="dxa"/>
          </w:tcPr>
          <w:p w:rsidR="00AF6EA9" w:rsidRDefault="00AF6EA9" w:rsidP="00AF6EA9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b w:val="0"/>
                <w:bCs/>
                <w:sz w:val="28"/>
                <w:szCs w:val="28"/>
                <w:rtl/>
                <w:lang w:bidi="he-IL"/>
              </w:rPr>
              <w:t>53</w:t>
            </w:r>
          </w:p>
        </w:tc>
        <w:tc>
          <w:tcPr>
            <w:tcW w:w="6662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האם אפשר להגיש כפרויקט פעילות במעגל השנה , קליטת משפחות חדשות לגרעין , חלוקת סלי מזון לנזקקים ? </w:t>
            </w:r>
          </w:p>
        </w:tc>
        <w:tc>
          <w:tcPr>
            <w:tcW w:w="6629" w:type="dxa"/>
          </w:tcPr>
          <w:p w:rsidR="00AF6EA9" w:rsidRDefault="001079DC" w:rsidP="001079DC">
            <w:pPr>
              <w:spacing w:line="24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>לא ניתן במסגרת הליך השאלות ותשובות להתייחס לפרויקטים ספציפיים. רק פרויקטים שיוגשו כחלק מהגשת הצעות במסגרת הקול קורא ייבחנו.  יובהר כי</w:t>
            </w:r>
            <w:r w:rsidR="00AF6EA9">
              <w:rPr>
                <w:rFonts w:hint="cs"/>
                <w:sz w:val="28"/>
                <w:szCs w:val="28"/>
                <w:rtl/>
                <w:lang w:bidi="he-IL"/>
              </w:rPr>
              <w:t xml:space="preserve"> חשוב להקפיד שהתוכניות תתבצענה עבור הקהילה הקולטת.</w:t>
            </w:r>
          </w:p>
          <w:p w:rsidR="00AF6EA9" w:rsidRDefault="00AF6EA9" w:rsidP="00B34036">
            <w:pPr>
              <w:spacing w:line="24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לגבי קליטת משפחות חדשות לגרעין </w:t>
            </w:r>
            <w:r>
              <w:rPr>
                <w:rFonts w:cs="Times New Roman"/>
                <w:sz w:val="28"/>
                <w:szCs w:val="28"/>
                <w:rtl/>
              </w:rPr>
              <w:t>–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ניתן להגיש בסעיף גיבוש גרעין , </w:t>
            </w:r>
            <w:r w:rsidR="00542BE8">
              <w:rPr>
                <w:rFonts w:hint="cs"/>
                <w:sz w:val="28"/>
                <w:szCs w:val="28"/>
                <w:rtl/>
                <w:lang w:bidi="he-IL"/>
              </w:rPr>
              <w:t xml:space="preserve">עבור 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גרע</w:t>
            </w:r>
            <w:r w:rsidR="00542BE8">
              <w:rPr>
                <w:rFonts w:hint="cs"/>
                <w:sz w:val="28"/>
                <w:szCs w:val="28"/>
                <w:rtl/>
                <w:lang w:bidi="he-IL"/>
              </w:rPr>
              <w:t>י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>נים הנמצאים שלא במרחבי נגב</w:t>
            </w:r>
            <w:r w:rsidR="00B34036">
              <w:rPr>
                <w:rFonts w:hint="cs"/>
                <w:sz w:val="28"/>
                <w:szCs w:val="28"/>
                <w:rtl/>
                <w:lang w:bidi="he-IL"/>
              </w:rPr>
              <w:t xml:space="preserve"> </w:t>
            </w:r>
            <w:r w:rsidR="001079DC">
              <w:rPr>
                <w:rFonts w:hint="cs"/>
                <w:sz w:val="28"/>
                <w:szCs w:val="28"/>
                <w:rtl/>
                <w:lang w:bidi="he-IL"/>
              </w:rPr>
              <w:t>או</w:t>
            </w:r>
            <w:r>
              <w:rPr>
                <w:rFonts w:hint="cs"/>
                <w:sz w:val="28"/>
                <w:szCs w:val="28"/>
                <w:rtl/>
                <w:lang w:bidi="he-IL"/>
              </w:rPr>
              <w:t xml:space="preserve"> גליל.</w:t>
            </w:r>
          </w:p>
        </w:tc>
      </w:tr>
      <w:tr w:rsidR="00AF6EA9" w:rsidRPr="002A34D2" w:rsidTr="00442794">
        <w:tc>
          <w:tcPr>
            <w:tcW w:w="884" w:type="dxa"/>
          </w:tcPr>
          <w:p w:rsidR="00AF6EA9" w:rsidRDefault="00AF6EA9" w:rsidP="00AF6EA9">
            <w:pPr>
              <w:spacing w:line="240" w:lineRule="auto"/>
              <w:jc w:val="center"/>
              <w:rPr>
                <w:b w:val="0"/>
                <w:bCs/>
                <w:sz w:val="28"/>
                <w:szCs w:val="28"/>
                <w:rtl/>
                <w:lang w:bidi="he-IL"/>
              </w:rPr>
            </w:pPr>
          </w:p>
        </w:tc>
        <w:tc>
          <w:tcPr>
            <w:tcW w:w="6662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  <w:tc>
          <w:tcPr>
            <w:tcW w:w="6629" w:type="dxa"/>
          </w:tcPr>
          <w:p w:rsidR="00AF6EA9" w:rsidRDefault="00AF6EA9" w:rsidP="00AF6EA9">
            <w:pPr>
              <w:spacing w:line="240" w:lineRule="auto"/>
              <w:rPr>
                <w:sz w:val="28"/>
                <w:szCs w:val="28"/>
                <w:rtl/>
              </w:rPr>
            </w:pPr>
          </w:p>
        </w:tc>
      </w:tr>
    </w:tbl>
    <w:p w:rsidR="009C27E8" w:rsidRDefault="009C27E8" w:rsidP="00732CF2">
      <w:pPr>
        <w:spacing w:line="240" w:lineRule="auto"/>
        <w:rPr>
          <w:sz w:val="26"/>
          <w:rtl/>
        </w:rPr>
      </w:pPr>
    </w:p>
    <w:p w:rsidR="003739C1" w:rsidRDefault="003739C1" w:rsidP="00732CF2">
      <w:pPr>
        <w:spacing w:line="240" w:lineRule="auto"/>
        <w:rPr>
          <w:sz w:val="26"/>
          <w:rtl/>
        </w:rPr>
      </w:pPr>
    </w:p>
    <w:p w:rsidR="003739C1" w:rsidRDefault="003739C1" w:rsidP="00732CF2">
      <w:pPr>
        <w:spacing w:line="240" w:lineRule="auto"/>
        <w:rPr>
          <w:sz w:val="26"/>
          <w:rtl/>
        </w:rPr>
      </w:pPr>
    </w:p>
    <w:p w:rsidR="003739C1" w:rsidRDefault="003739C1" w:rsidP="003739C1">
      <w:pPr>
        <w:spacing w:line="240" w:lineRule="auto"/>
        <w:jc w:val="center"/>
        <w:rPr>
          <w:b w:val="0"/>
          <w:bCs/>
          <w:sz w:val="28"/>
          <w:szCs w:val="28"/>
          <w:rtl/>
        </w:rPr>
      </w:pPr>
      <w:r w:rsidRPr="003739C1">
        <w:rPr>
          <w:rFonts w:hint="cs"/>
          <w:b w:val="0"/>
          <w:bCs/>
          <w:sz w:val="28"/>
          <w:szCs w:val="28"/>
          <w:rtl/>
        </w:rPr>
        <w:t xml:space="preserve">שרה באום </w:t>
      </w:r>
    </w:p>
    <w:p w:rsidR="003739C1" w:rsidRDefault="003739C1" w:rsidP="003739C1">
      <w:pPr>
        <w:spacing w:line="240" w:lineRule="auto"/>
        <w:jc w:val="center"/>
        <w:rPr>
          <w:b w:val="0"/>
          <w:bCs/>
          <w:sz w:val="28"/>
          <w:szCs w:val="28"/>
          <w:rtl/>
        </w:rPr>
      </w:pPr>
      <w:r>
        <w:rPr>
          <w:rFonts w:hint="cs"/>
          <w:b w:val="0"/>
          <w:bCs/>
          <w:sz w:val="28"/>
          <w:szCs w:val="28"/>
          <w:rtl/>
        </w:rPr>
        <w:t>ראש תחום גרעיני התיישבות</w:t>
      </w:r>
    </w:p>
    <w:p w:rsidR="003739C1" w:rsidRDefault="003739C1" w:rsidP="003739C1">
      <w:pPr>
        <w:spacing w:line="240" w:lineRule="auto"/>
        <w:jc w:val="center"/>
        <w:rPr>
          <w:b w:val="0"/>
          <w:bCs/>
          <w:sz w:val="28"/>
          <w:szCs w:val="28"/>
          <w:rtl/>
        </w:rPr>
      </w:pPr>
      <w:r>
        <w:rPr>
          <w:rFonts w:hint="cs"/>
          <w:b w:val="0"/>
          <w:bCs/>
          <w:sz w:val="28"/>
          <w:szCs w:val="28"/>
          <w:rtl/>
        </w:rPr>
        <w:t xml:space="preserve">וגיל רך </w:t>
      </w:r>
    </w:p>
    <w:p w:rsidR="003739C1" w:rsidRPr="003739C1" w:rsidRDefault="003739C1" w:rsidP="003739C1">
      <w:pPr>
        <w:spacing w:line="240" w:lineRule="auto"/>
        <w:jc w:val="center"/>
        <w:rPr>
          <w:b w:val="0"/>
          <w:bCs/>
          <w:sz w:val="28"/>
          <w:szCs w:val="28"/>
          <w:rtl/>
        </w:rPr>
      </w:pPr>
      <w:r>
        <w:rPr>
          <w:rFonts w:hint="cs"/>
          <w:b w:val="0"/>
          <w:bCs/>
          <w:sz w:val="28"/>
          <w:szCs w:val="28"/>
          <w:rtl/>
        </w:rPr>
        <w:t xml:space="preserve">אגף שיקום שכונות </w:t>
      </w:r>
    </w:p>
    <w:p w:rsidR="009C27E8" w:rsidRDefault="009C27E8" w:rsidP="00732CF2">
      <w:pPr>
        <w:spacing w:line="240" w:lineRule="auto"/>
        <w:rPr>
          <w:sz w:val="26"/>
          <w:rtl/>
        </w:rPr>
      </w:pPr>
      <w:r>
        <w:rPr>
          <w:rFonts w:hint="cs"/>
          <w:noProof/>
          <w:sz w:val="26"/>
          <w:rtl/>
        </w:rPr>
        <w:drawing>
          <wp:inline distT="0" distB="0" distL="0" distR="0" wp14:anchorId="1AC2A77A" wp14:editId="1159D81A">
            <wp:extent cx="8810625" cy="5181600"/>
            <wp:effectExtent l="0" t="0" r="952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מסמך סרוק (121).t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16166" cy="5184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27E8" w:rsidRPr="00801836" w:rsidRDefault="00832904" w:rsidP="00732CF2">
      <w:pPr>
        <w:spacing w:line="240" w:lineRule="auto"/>
        <w:rPr>
          <w:sz w:val="26"/>
        </w:rPr>
      </w:pPr>
      <w:r>
        <w:rPr>
          <w:rFonts w:hint="cs"/>
          <w:noProof/>
          <w:sz w:val="26"/>
        </w:rPr>
        <w:drawing>
          <wp:inline distT="0" distB="0" distL="0" distR="0" wp14:anchorId="2F2597AF" wp14:editId="7DC899D9">
            <wp:extent cx="8558299" cy="5191125"/>
            <wp:effectExtent l="0" t="0" r="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מסמך סרוק (123).tif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69691" cy="5198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C27E8" w:rsidRPr="00801836" w:rsidSect="002A34D2">
      <w:headerReference w:type="default" r:id="rId15"/>
      <w:footerReference w:type="default" r:id="rId16"/>
      <w:pgSz w:w="16839" w:h="11907" w:orient="landscape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0BB" w:rsidRDefault="00BB30BB" w:rsidP="000A389D">
      <w:pPr>
        <w:spacing w:line="240" w:lineRule="auto"/>
      </w:pPr>
      <w:r>
        <w:separator/>
      </w:r>
    </w:p>
  </w:endnote>
  <w:endnote w:type="continuationSeparator" w:id="0">
    <w:p w:rsidR="00BB30BB" w:rsidRDefault="00BB30B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59264" behindDoc="1" locked="0" layoutInCell="1" allowOverlap="1" wp14:anchorId="7B2F01E9" wp14:editId="556934F7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6D56EF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6D56EF">
          <w:rPr>
            <w:rFonts w:ascii="David" w:hAnsi="David" w:hint="cs"/>
            <w:b w:val="0"/>
            <w:sz w:val="20"/>
            <w:szCs w:val="20"/>
            <w:rtl/>
          </w:rPr>
          <w:t>02-5847668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0BB" w:rsidRDefault="00BB30BB" w:rsidP="000A389D">
      <w:pPr>
        <w:spacing w:line="240" w:lineRule="auto"/>
      </w:pPr>
      <w:r>
        <w:separator/>
      </w:r>
    </w:p>
  </w:footnote>
  <w:footnote w:type="continuationSeparator" w:id="0">
    <w:p w:rsidR="00BB30BB" w:rsidRDefault="00BB30B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2E7F4C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7216" behindDoc="1" locked="0" layoutInCell="1" allowOverlap="1" wp14:anchorId="0CABE984" wp14:editId="3A2A150A">
          <wp:simplePos x="0" y="0"/>
          <wp:positionH relativeFrom="column">
            <wp:posOffset>8771890</wp:posOffset>
          </wp:positionH>
          <wp:positionV relativeFrom="paragraph">
            <wp:posOffset>-311150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2E7F4C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7D6E9C" w:rsidRPr="007D6E9C" w:rsidRDefault="00F848F6" w:rsidP="00F848F6">
        <w:pPr>
          <w:jc w:val="center"/>
          <w:rPr>
            <w:rtl/>
          </w:rPr>
        </w:pPr>
        <w:r>
          <w:rPr>
            <w:sz w:val="28"/>
            <w:szCs w:val="28"/>
            <w:rtl/>
          </w:rPr>
          <w:t xml:space="preserve">אגף הכספים – הלשכה </w:t>
        </w:r>
        <w:r>
          <w:rPr>
            <w:rFonts w:hint="cs"/>
            <w:sz w:val="28"/>
            <w:szCs w:val="28"/>
            <w:rtl/>
          </w:rPr>
          <w:t>המשפטית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7A5D77"/>
    <w:multiLevelType w:val="hybridMultilevel"/>
    <w:tmpl w:val="6D90C4D8"/>
    <w:lvl w:ilvl="0" w:tplc="ED4E5D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34D2"/>
    <w:rsid w:val="00070AF8"/>
    <w:rsid w:val="000A389D"/>
    <w:rsid w:val="000E14A7"/>
    <w:rsid w:val="000E5515"/>
    <w:rsid w:val="000F1D0F"/>
    <w:rsid w:val="001079DC"/>
    <w:rsid w:val="001147D3"/>
    <w:rsid w:val="001170D3"/>
    <w:rsid w:val="00152C00"/>
    <w:rsid w:val="00156CCF"/>
    <w:rsid w:val="00191323"/>
    <w:rsid w:val="00196BE1"/>
    <w:rsid w:val="001B23B2"/>
    <w:rsid w:val="001E2356"/>
    <w:rsid w:val="0024343C"/>
    <w:rsid w:val="00284362"/>
    <w:rsid w:val="002A2E84"/>
    <w:rsid w:val="002A34D2"/>
    <w:rsid w:val="002B5206"/>
    <w:rsid w:val="002E7F4C"/>
    <w:rsid w:val="003200B8"/>
    <w:rsid w:val="00324348"/>
    <w:rsid w:val="003739C1"/>
    <w:rsid w:val="00382BFC"/>
    <w:rsid w:val="00423A7E"/>
    <w:rsid w:val="004939FD"/>
    <w:rsid w:val="004F4A03"/>
    <w:rsid w:val="00542BE8"/>
    <w:rsid w:val="005C6F02"/>
    <w:rsid w:val="006231CF"/>
    <w:rsid w:val="00627401"/>
    <w:rsid w:val="00661CF4"/>
    <w:rsid w:val="00683E2B"/>
    <w:rsid w:val="006D187B"/>
    <w:rsid w:val="006D56EF"/>
    <w:rsid w:val="00700467"/>
    <w:rsid w:val="00732CF2"/>
    <w:rsid w:val="00753D75"/>
    <w:rsid w:val="007A7D8E"/>
    <w:rsid w:val="007D6E9C"/>
    <w:rsid w:val="007E09FE"/>
    <w:rsid w:val="008117F2"/>
    <w:rsid w:val="0081289A"/>
    <w:rsid w:val="008309DF"/>
    <w:rsid w:val="00832904"/>
    <w:rsid w:val="00855E00"/>
    <w:rsid w:val="00936030"/>
    <w:rsid w:val="00937F47"/>
    <w:rsid w:val="00966C86"/>
    <w:rsid w:val="00980DD7"/>
    <w:rsid w:val="00995DE7"/>
    <w:rsid w:val="009B1E98"/>
    <w:rsid w:val="009C27E8"/>
    <w:rsid w:val="009D0507"/>
    <w:rsid w:val="009D18FA"/>
    <w:rsid w:val="00A038A6"/>
    <w:rsid w:val="00A071C2"/>
    <w:rsid w:val="00A3311E"/>
    <w:rsid w:val="00AA434F"/>
    <w:rsid w:val="00AC4BD3"/>
    <w:rsid w:val="00AC4F4E"/>
    <w:rsid w:val="00AD567A"/>
    <w:rsid w:val="00AF6EA9"/>
    <w:rsid w:val="00B17F3E"/>
    <w:rsid w:val="00B34036"/>
    <w:rsid w:val="00B60D48"/>
    <w:rsid w:val="00B73D7A"/>
    <w:rsid w:val="00B947C2"/>
    <w:rsid w:val="00BB19D8"/>
    <w:rsid w:val="00BB30BB"/>
    <w:rsid w:val="00BC55E0"/>
    <w:rsid w:val="00C227B9"/>
    <w:rsid w:val="00C3495C"/>
    <w:rsid w:val="00C819C2"/>
    <w:rsid w:val="00C9491C"/>
    <w:rsid w:val="00CC1A05"/>
    <w:rsid w:val="00CD1BFC"/>
    <w:rsid w:val="00CD7368"/>
    <w:rsid w:val="00D222E5"/>
    <w:rsid w:val="00DA43BD"/>
    <w:rsid w:val="00DC7351"/>
    <w:rsid w:val="00DF1EFF"/>
    <w:rsid w:val="00E13AF4"/>
    <w:rsid w:val="00E331A3"/>
    <w:rsid w:val="00E507FC"/>
    <w:rsid w:val="00E81804"/>
    <w:rsid w:val="00EC2458"/>
    <w:rsid w:val="00F01CF4"/>
    <w:rsid w:val="00F12F7D"/>
    <w:rsid w:val="00F17B1A"/>
    <w:rsid w:val="00F40245"/>
    <w:rsid w:val="00F848F6"/>
    <w:rsid w:val="00F94700"/>
    <w:rsid w:val="00FB423A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DC73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DC73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tiff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ti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79C47A807B145B297864F78821CD15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A11E1E-81A0-4BC5-9430-228971ED19F5}"/>
      </w:docPartPr>
      <w:docPartBody>
        <w:p w:rsidR="006E0470" w:rsidRDefault="00C65711">
          <w:pPr>
            <w:pStyle w:val="B79C47A807B145B297864F78821CD158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17644775D5DB4FD78DEBE37A0E34966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87DE82A-672E-4752-9F58-0995BC6D79BA}"/>
      </w:docPartPr>
      <w:docPartBody>
        <w:p w:rsidR="006E0470" w:rsidRDefault="00C65711">
          <w:pPr>
            <w:pStyle w:val="17644775D5DB4FD78DEBE37A0E349666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470"/>
    <w:rsid w:val="004F7FD0"/>
    <w:rsid w:val="006E0470"/>
    <w:rsid w:val="00B02794"/>
    <w:rsid w:val="00C65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79C47A807B145B297864F78821CD158">
    <w:name w:val="B79C47A807B145B297864F78821CD158"/>
    <w:pPr>
      <w:bidi/>
    </w:pPr>
  </w:style>
  <w:style w:type="paragraph" w:customStyle="1" w:styleId="F156163E48194297A5AED9CA47099122">
    <w:name w:val="F156163E48194297A5AED9CA47099122"/>
    <w:pPr>
      <w:bidi/>
    </w:pPr>
  </w:style>
  <w:style w:type="paragraph" w:customStyle="1" w:styleId="D53ABE6C6B504897A3A2E635B7AACF50">
    <w:name w:val="D53ABE6C6B504897A3A2E635B7AACF50"/>
    <w:pPr>
      <w:bidi/>
    </w:pPr>
  </w:style>
  <w:style w:type="paragraph" w:customStyle="1" w:styleId="0919EA8CE7DA427B8E30CEC42D1B0F00">
    <w:name w:val="0919EA8CE7DA427B8E30CEC42D1B0F00"/>
    <w:pPr>
      <w:bidi/>
    </w:pPr>
  </w:style>
  <w:style w:type="paragraph" w:customStyle="1" w:styleId="17644775D5DB4FD78DEBE37A0E349666">
    <w:name w:val="17644775D5DB4FD78DEBE37A0E349666"/>
    <w:pPr>
      <w:bidi/>
    </w:pPr>
  </w:style>
  <w:style w:type="paragraph" w:customStyle="1" w:styleId="F8505E8C83B2467F8773AD124CB3B917">
    <w:name w:val="F8505E8C83B2467F8773AD124CB3B91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79C47A807B145B297864F78821CD158">
    <w:name w:val="B79C47A807B145B297864F78821CD158"/>
    <w:pPr>
      <w:bidi/>
    </w:pPr>
  </w:style>
  <w:style w:type="paragraph" w:customStyle="1" w:styleId="F156163E48194297A5AED9CA47099122">
    <w:name w:val="F156163E48194297A5AED9CA47099122"/>
    <w:pPr>
      <w:bidi/>
    </w:pPr>
  </w:style>
  <w:style w:type="paragraph" w:customStyle="1" w:styleId="D53ABE6C6B504897A3A2E635B7AACF50">
    <w:name w:val="D53ABE6C6B504897A3A2E635B7AACF50"/>
    <w:pPr>
      <w:bidi/>
    </w:pPr>
  </w:style>
  <w:style w:type="paragraph" w:customStyle="1" w:styleId="0919EA8CE7DA427B8E30CEC42D1B0F00">
    <w:name w:val="0919EA8CE7DA427B8E30CEC42D1B0F00"/>
    <w:pPr>
      <w:bidi/>
    </w:pPr>
  </w:style>
  <w:style w:type="paragraph" w:customStyle="1" w:styleId="17644775D5DB4FD78DEBE37A0E349666">
    <w:name w:val="17644775D5DB4FD78DEBE37A0E349666"/>
    <w:pPr>
      <w:bidi/>
    </w:pPr>
  </w:style>
  <w:style w:type="paragraph" w:customStyle="1" w:styleId="F8505E8C83B2467F8773AD124CB3B917">
    <w:name w:val="F8505E8C83B2467F8773AD124CB3B917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amirp@moch.gov.il</MochEmail>
    <MochAddress xmlns="ae7075b7-aa27-4bc2-8aaf-7e69faaca98e">קריית הממשלה, מזרח ירושלים, ת"ד 18110, ירושלים 9118002</MochAddress>
    <MochSignature xmlns="ae7075b7-aa27-4bc2-8aaf-7e69faaca98e">אמיר פז</MochSignature>
    <Addressees xmlns="c1dca751-b4d0-4120-a115-991a9392fefd" xsi:nil="true"/>
    <MochPhone xmlns="ae7075b7-aa27-4bc2-8aaf-7e69faaca98e">02-5847668</MochPhone>
    <MochSignerName xmlns="ae7075b7-aa27-4bc2-8aaf-7e69faaca98e">אמיר פז</MochSignerName>
    <DocID xmlns="c1dca751-b4d0-4120-a115-991a9392fefd">2014081802215</DocID>
    <MochDepartment xmlns="ae7075b7-aa27-4bc2-8aaf-7e69faaca98e">אגף הכספים – הלשכה המשפטית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463A377BCBF60547B27206109161455A" ma:contentTypeVersion="178" ma:contentTypeDescription="" ma:contentTypeScope="" ma:versionID="ecc5036a4f7c566219d514b3ef0c4d72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0b6972eb85694b5fb00e9a225a89c8d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3.xml><?xml version="1.0" encoding="utf-8"?>
<ds:datastoreItem xmlns:ds="http://schemas.openxmlformats.org/officeDocument/2006/customXml" ds:itemID="{F7FCDD64-B842-44B9-BAD4-00FF460F95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1B9500-6278-45FB-92D5-93409DD960EF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32BE62F-E3C2-4694-BF53-DA2BAF6D3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1451</Words>
  <Characters>7258</Characters>
  <Application>Microsoft Office Word</Application>
  <DocSecurity>0</DocSecurity>
  <Lines>60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 3 גרעיני התישבות - משרד הבינוי והשיכון - אגף שיקום שכונות
07/2014</vt:lpstr>
    </vt:vector>
  </TitlesOfParts>
  <Company>משרד השיכון והבינוי</Company>
  <LinksUpToDate>false</LinksUpToDate>
  <CharactersWithSpaces>8692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 3 גרעיני התישבות - משרד הבינוי והשיכון - אגף שיקום שכונות
07/2014</dc:title>
  <dc:creator>W28</dc:creator>
  <cp:lastModifiedBy>G19</cp:lastModifiedBy>
  <cp:revision>5</cp:revision>
  <cp:lastPrinted>2014-08-18T09:48:00Z</cp:lastPrinted>
  <dcterms:created xsi:type="dcterms:W3CDTF">2014-08-19T08:00:00Z</dcterms:created>
  <dcterms:modified xsi:type="dcterms:W3CDTF">2014-08-19T12:32:00Z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0x010100FA8D25DBDF7EC84E8BCC320FF9B3F90D021300463A377BCBF60547B27206109161455A</vt:lpwstr>
  </property>
</Properties>
</file>